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47" w:rsidRDefault="009402A7" w:rsidP="001A1D41">
      <w:pPr>
        <w:spacing w:after="0" w:line="240" w:lineRule="auto"/>
        <w:jc w:val="center"/>
        <w:rPr>
          <w:rFonts w:ascii="Times New Roman" w:hAnsi="Times New Roman"/>
          <w:szCs w:val="28"/>
        </w:rPr>
      </w:pPr>
      <w:r>
        <w:rPr>
          <w:rFonts w:ascii="Times New Roman" w:hAnsi="Times New Roman"/>
          <w:szCs w:val="28"/>
        </w:rPr>
        <w:t>Муниципальное бюджетное дошкольное образовательное учреждение</w:t>
      </w:r>
    </w:p>
    <w:p w:rsidR="00914D47" w:rsidRDefault="009402A7" w:rsidP="001A1D41">
      <w:pPr>
        <w:spacing w:after="0" w:line="240" w:lineRule="auto"/>
        <w:jc w:val="center"/>
        <w:rPr>
          <w:rFonts w:ascii="Times New Roman" w:hAnsi="Times New Roman"/>
          <w:szCs w:val="28"/>
        </w:rPr>
      </w:pPr>
      <w:r>
        <w:rPr>
          <w:rFonts w:ascii="Times New Roman" w:hAnsi="Times New Roman"/>
          <w:szCs w:val="28"/>
        </w:rPr>
        <w:t>Городского округа «Город Архангельск»</w:t>
      </w:r>
    </w:p>
    <w:p w:rsidR="00914D47" w:rsidRDefault="009402A7" w:rsidP="001A1D41">
      <w:pPr>
        <w:spacing w:after="0" w:line="240" w:lineRule="auto"/>
        <w:jc w:val="center"/>
        <w:rPr>
          <w:rFonts w:ascii="Times New Roman" w:hAnsi="Times New Roman"/>
          <w:szCs w:val="28"/>
        </w:rPr>
      </w:pPr>
      <w:r>
        <w:rPr>
          <w:rFonts w:ascii="Times New Roman" w:hAnsi="Times New Roman"/>
          <w:szCs w:val="28"/>
        </w:rPr>
        <w:t>«Детский сад комбинированного вида № 104 «Росточек»</w:t>
      </w:r>
    </w:p>
    <w:p w:rsidR="00914D47" w:rsidRDefault="00914D47">
      <w:pPr>
        <w:spacing w:after="0" w:line="360" w:lineRule="auto"/>
        <w:jc w:val="center"/>
        <w:rPr>
          <w:rFonts w:ascii="Times New Roman" w:hAnsi="Times New Roman"/>
          <w:szCs w:val="28"/>
        </w:rPr>
      </w:pPr>
    </w:p>
    <w:p w:rsidR="00E6495E" w:rsidRDefault="009402A7" w:rsidP="00D7731F">
      <w:pPr>
        <w:spacing w:after="0" w:line="360" w:lineRule="auto"/>
        <w:rPr>
          <w:rFonts w:ascii="Times New Roman" w:hAnsi="Times New Roman"/>
          <w:szCs w:val="28"/>
        </w:rPr>
      </w:pPr>
      <w:r>
        <w:rPr>
          <w:rFonts w:ascii="Times New Roman" w:hAnsi="Times New Roman"/>
          <w:szCs w:val="28"/>
        </w:rPr>
        <w:t xml:space="preserve">                                                                                                                           </w:t>
      </w:r>
      <w:r w:rsidR="00D7731F">
        <w:rPr>
          <w:rFonts w:ascii="Times New Roman" w:hAnsi="Times New Roman"/>
          <w:szCs w:val="28"/>
        </w:rPr>
        <w:t xml:space="preserve">                      </w:t>
      </w:r>
      <w:r w:rsidR="00235B4F">
        <w:rPr>
          <w:rFonts w:ascii="Times New Roman" w:hAnsi="Times New Roman"/>
          <w:szCs w:val="28"/>
        </w:rPr>
        <w:t xml:space="preserve">   </w:t>
      </w:r>
    </w:p>
    <w:tbl>
      <w:tblPr>
        <w:tblStyle w:val="a3"/>
        <w:tblW w:w="0" w:type="auto"/>
        <w:tblLook w:val="04A0" w:firstRow="1" w:lastRow="0" w:firstColumn="1" w:lastColumn="0" w:noHBand="0" w:noVBand="1"/>
      </w:tblPr>
      <w:tblGrid>
        <w:gridCol w:w="5195"/>
        <w:gridCol w:w="5195"/>
      </w:tblGrid>
      <w:tr w:rsidR="00E6495E" w:rsidTr="00E6495E">
        <w:trPr>
          <w:trHeight w:val="1745"/>
        </w:trPr>
        <w:tc>
          <w:tcPr>
            <w:tcW w:w="5195" w:type="dxa"/>
          </w:tcPr>
          <w:p w:rsidR="00E6495E" w:rsidRPr="00E6495E" w:rsidRDefault="00E6495E" w:rsidP="00E6495E">
            <w:pPr>
              <w:spacing w:line="240" w:lineRule="auto"/>
              <w:contextualSpacing/>
              <w:rPr>
                <w:rFonts w:ascii="Times New Roman" w:hAnsi="Times New Roman"/>
                <w:sz w:val="24"/>
                <w:szCs w:val="24"/>
              </w:rPr>
            </w:pPr>
            <w:r w:rsidRPr="00E6495E">
              <w:rPr>
                <w:rFonts w:ascii="Times New Roman" w:hAnsi="Times New Roman"/>
                <w:sz w:val="24"/>
                <w:szCs w:val="24"/>
              </w:rPr>
              <w:t>РАССМОТРЕНО</w:t>
            </w:r>
          </w:p>
          <w:p w:rsidR="00E6495E" w:rsidRPr="00E6495E" w:rsidRDefault="00E6495E" w:rsidP="00E6495E">
            <w:pPr>
              <w:spacing w:line="240" w:lineRule="auto"/>
              <w:contextualSpacing/>
              <w:rPr>
                <w:rFonts w:ascii="Times New Roman" w:hAnsi="Times New Roman"/>
                <w:sz w:val="24"/>
                <w:szCs w:val="24"/>
              </w:rPr>
            </w:pPr>
            <w:r w:rsidRPr="00E6495E">
              <w:rPr>
                <w:rFonts w:ascii="Times New Roman" w:hAnsi="Times New Roman"/>
                <w:sz w:val="24"/>
                <w:szCs w:val="24"/>
              </w:rPr>
              <w:t>Педагогическим советом</w:t>
            </w:r>
          </w:p>
          <w:p w:rsidR="00E6495E" w:rsidRPr="00E6495E" w:rsidRDefault="00E6495E" w:rsidP="00E6495E">
            <w:pPr>
              <w:spacing w:after="0" w:line="240" w:lineRule="auto"/>
              <w:contextualSpacing/>
              <w:rPr>
                <w:rFonts w:ascii="Times New Roman" w:hAnsi="Times New Roman"/>
                <w:sz w:val="24"/>
                <w:szCs w:val="24"/>
              </w:rPr>
            </w:pPr>
            <w:r w:rsidRPr="00E6495E">
              <w:rPr>
                <w:rFonts w:ascii="Times New Roman" w:hAnsi="Times New Roman"/>
                <w:sz w:val="24"/>
                <w:szCs w:val="24"/>
              </w:rPr>
              <w:t>Протокол от « 31 » августа 2023 г. № 1</w:t>
            </w:r>
          </w:p>
        </w:tc>
        <w:tc>
          <w:tcPr>
            <w:tcW w:w="5195" w:type="dxa"/>
          </w:tcPr>
          <w:p w:rsidR="00E6495E" w:rsidRDefault="00E6495E" w:rsidP="00E6495E">
            <w:pPr>
              <w:spacing w:after="0" w:line="360" w:lineRule="auto"/>
              <w:jc w:val="right"/>
              <w:rPr>
                <w:rFonts w:ascii="Times New Roman" w:hAnsi="Times New Roman"/>
                <w:szCs w:val="28"/>
              </w:rPr>
            </w:pPr>
            <w:r>
              <w:rPr>
                <w:noProof/>
                <w:szCs w:val="28"/>
                <w:lang w:eastAsia="ru-RU"/>
              </w:rPr>
              <w:drawing>
                <wp:inline distT="0" distB="0" distL="0" distR="0" wp14:anchorId="652810EE" wp14:editId="4D1E574C">
                  <wp:extent cx="2152650" cy="1181100"/>
                  <wp:effectExtent l="0" t="0" r="0" b="0"/>
                  <wp:docPr id="13" name="Рисунок 13" descr="F:\Документы к проверке, май 2024 г\ПРОГРАММЫ, май 2024\Рабочие программы (специалистов)\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окументы к проверке, май 2024 г\ПРОГРАММЫ, май 2024\Рабочие программы (специалистов)\утверждаю.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181100"/>
                          </a:xfrm>
                          <a:prstGeom prst="rect">
                            <a:avLst/>
                          </a:prstGeom>
                          <a:noFill/>
                          <a:ln>
                            <a:noFill/>
                          </a:ln>
                        </pic:spPr>
                      </pic:pic>
                    </a:graphicData>
                  </a:graphic>
                </wp:inline>
              </w:drawing>
            </w:r>
          </w:p>
        </w:tc>
      </w:tr>
    </w:tbl>
    <w:p w:rsidR="00914D47" w:rsidRDefault="00914D47" w:rsidP="00D7731F">
      <w:pPr>
        <w:spacing w:after="0" w:line="360" w:lineRule="auto"/>
        <w:rPr>
          <w:rFonts w:ascii="Times New Roman" w:hAnsi="Times New Roman"/>
          <w:szCs w:val="28"/>
        </w:rPr>
      </w:pPr>
    </w:p>
    <w:p w:rsidR="00914D47" w:rsidRDefault="00914D47" w:rsidP="00E6495E">
      <w:pPr>
        <w:spacing w:after="0" w:line="360" w:lineRule="auto"/>
        <w:rPr>
          <w:rFonts w:ascii="Times New Roman" w:hAnsi="Times New Roman"/>
          <w:b/>
          <w:szCs w:val="28"/>
        </w:rPr>
      </w:pPr>
    </w:p>
    <w:p w:rsidR="00421CBF" w:rsidRDefault="00421CBF" w:rsidP="00E6495E">
      <w:pPr>
        <w:spacing w:after="0" w:line="240" w:lineRule="auto"/>
        <w:jc w:val="center"/>
        <w:rPr>
          <w:rFonts w:ascii="Times New Roman" w:hAnsi="Times New Roman"/>
          <w:b/>
          <w:sz w:val="36"/>
          <w:szCs w:val="36"/>
        </w:rPr>
      </w:pPr>
    </w:p>
    <w:p w:rsidR="00914D47" w:rsidRDefault="009402A7" w:rsidP="00E6495E">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w:t>
      </w:r>
    </w:p>
    <w:p w:rsidR="00421CBF" w:rsidRDefault="009402A7" w:rsidP="00E6495E">
      <w:pPr>
        <w:spacing w:after="0" w:line="240" w:lineRule="auto"/>
        <w:jc w:val="center"/>
        <w:rPr>
          <w:rFonts w:ascii="Times New Roman" w:hAnsi="Times New Roman"/>
          <w:b/>
          <w:sz w:val="36"/>
          <w:szCs w:val="36"/>
        </w:rPr>
      </w:pPr>
      <w:r>
        <w:rPr>
          <w:rFonts w:ascii="Times New Roman" w:hAnsi="Times New Roman"/>
          <w:b/>
          <w:sz w:val="36"/>
          <w:szCs w:val="36"/>
        </w:rPr>
        <w:t>педагога-психолога по психологическому сопровождению</w:t>
      </w:r>
      <w:r w:rsidR="00421CBF">
        <w:rPr>
          <w:rFonts w:ascii="Times New Roman" w:hAnsi="Times New Roman"/>
          <w:b/>
          <w:sz w:val="36"/>
          <w:szCs w:val="36"/>
        </w:rPr>
        <w:t xml:space="preserve"> </w:t>
      </w:r>
      <w:proofErr w:type="gramStart"/>
      <w:r w:rsidR="00421CBF">
        <w:rPr>
          <w:rFonts w:ascii="Times New Roman" w:hAnsi="Times New Roman"/>
          <w:b/>
          <w:sz w:val="36"/>
          <w:szCs w:val="36"/>
        </w:rPr>
        <w:t>образовательной</w:t>
      </w:r>
      <w:proofErr w:type="gramEnd"/>
      <w:r w:rsidR="00421CBF">
        <w:rPr>
          <w:rFonts w:ascii="Times New Roman" w:hAnsi="Times New Roman"/>
          <w:b/>
          <w:sz w:val="36"/>
          <w:szCs w:val="36"/>
        </w:rPr>
        <w:t xml:space="preserve"> деятельности воспитанников</w:t>
      </w:r>
    </w:p>
    <w:p w:rsidR="00914D47" w:rsidRDefault="00421CBF" w:rsidP="00E6495E">
      <w:pPr>
        <w:spacing w:after="0" w:line="240" w:lineRule="auto"/>
        <w:jc w:val="center"/>
        <w:rPr>
          <w:rFonts w:ascii="Times New Roman" w:hAnsi="Times New Roman"/>
          <w:b/>
          <w:sz w:val="36"/>
          <w:szCs w:val="36"/>
        </w:rPr>
      </w:pPr>
      <w:r>
        <w:rPr>
          <w:rFonts w:ascii="Times New Roman" w:hAnsi="Times New Roman"/>
          <w:b/>
          <w:sz w:val="36"/>
          <w:szCs w:val="36"/>
        </w:rPr>
        <w:t xml:space="preserve"> групп общеразвивающей направленности в ДОУ</w:t>
      </w:r>
    </w:p>
    <w:p w:rsidR="00914D47" w:rsidRDefault="009402A7" w:rsidP="00E6495E">
      <w:pPr>
        <w:spacing w:after="0" w:line="240" w:lineRule="auto"/>
        <w:jc w:val="center"/>
        <w:rPr>
          <w:rFonts w:ascii="Times New Roman" w:hAnsi="Times New Roman"/>
          <w:b/>
          <w:sz w:val="36"/>
          <w:szCs w:val="36"/>
        </w:rPr>
      </w:pPr>
      <w:r>
        <w:rPr>
          <w:rFonts w:ascii="Times New Roman" w:hAnsi="Times New Roman"/>
          <w:b/>
          <w:sz w:val="36"/>
          <w:szCs w:val="36"/>
        </w:rPr>
        <w:t>на 2023-2024 учебный год</w:t>
      </w:r>
    </w:p>
    <w:p w:rsidR="00914D47" w:rsidRDefault="00914D47">
      <w:pPr>
        <w:spacing w:after="0" w:line="360" w:lineRule="auto"/>
        <w:jc w:val="center"/>
        <w:rPr>
          <w:rFonts w:ascii="Times New Roman" w:hAnsi="Times New Roman"/>
          <w:b/>
          <w:sz w:val="44"/>
          <w:szCs w:val="44"/>
        </w:rPr>
      </w:pPr>
    </w:p>
    <w:p w:rsidR="00914D47" w:rsidRDefault="00914D47">
      <w:pPr>
        <w:spacing w:after="0" w:line="360" w:lineRule="auto"/>
        <w:jc w:val="center"/>
        <w:rPr>
          <w:rFonts w:ascii="Times New Roman" w:hAnsi="Times New Roman"/>
          <w:szCs w:val="28"/>
        </w:rPr>
      </w:pPr>
    </w:p>
    <w:p w:rsidR="00E6495E" w:rsidRDefault="00E6495E" w:rsidP="00E6495E">
      <w:pPr>
        <w:spacing w:after="0" w:line="240" w:lineRule="auto"/>
        <w:jc w:val="right"/>
        <w:rPr>
          <w:rFonts w:ascii="Times New Roman" w:hAnsi="Times New Roman"/>
          <w:szCs w:val="28"/>
        </w:rPr>
      </w:pPr>
    </w:p>
    <w:p w:rsidR="00914D47" w:rsidRDefault="009402A7" w:rsidP="00E6495E">
      <w:pPr>
        <w:spacing w:after="0" w:line="240" w:lineRule="auto"/>
        <w:jc w:val="right"/>
        <w:rPr>
          <w:rFonts w:ascii="Times New Roman" w:hAnsi="Times New Roman"/>
          <w:szCs w:val="28"/>
        </w:rPr>
      </w:pPr>
      <w:r>
        <w:rPr>
          <w:rFonts w:ascii="Times New Roman" w:hAnsi="Times New Roman"/>
          <w:szCs w:val="28"/>
        </w:rPr>
        <w:t>Буторина Ирина Евгеньевна</w:t>
      </w:r>
    </w:p>
    <w:p w:rsidR="00914D47" w:rsidRDefault="009402A7" w:rsidP="00E6495E">
      <w:pPr>
        <w:spacing w:after="0" w:line="240" w:lineRule="auto"/>
        <w:jc w:val="right"/>
        <w:rPr>
          <w:rFonts w:ascii="Times New Roman" w:hAnsi="Times New Roman"/>
          <w:szCs w:val="28"/>
        </w:rPr>
      </w:pPr>
      <w:r>
        <w:rPr>
          <w:rFonts w:ascii="Times New Roman" w:hAnsi="Times New Roman"/>
          <w:szCs w:val="28"/>
        </w:rPr>
        <w:t xml:space="preserve"> педагог-психолог</w:t>
      </w:r>
    </w:p>
    <w:p w:rsidR="00914D47" w:rsidRDefault="00914D47" w:rsidP="00E6495E">
      <w:pPr>
        <w:spacing w:after="0" w:line="240" w:lineRule="auto"/>
        <w:rPr>
          <w:rFonts w:ascii="Times New Roman" w:hAnsi="Times New Roman"/>
          <w:szCs w:val="28"/>
        </w:rPr>
      </w:pPr>
    </w:p>
    <w:p w:rsidR="00914D47" w:rsidRDefault="00914D47" w:rsidP="00E6495E">
      <w:pPr>
        <w:spacing w:after="0" w:line="240" w:lineRule="auto"/>
        <w:jc w:val="center"/>
        <w:rPr>
          <w:rFonts w:ascii="Times New Roman" w:hAnsi="Times New Roman"/>
          <w:szCs w:val="28"/>
        </w:rPr>
      </w:pPr>
    </w:p>
    <w:p w:rsidR="00914D47" w:rsidRDefault="00914D47" w:rsidP="00E6495E">
      <w:pPr>
        <w:spacing w:after="0" w:line="240" w:lineRule="auto"/>
        <w:jc w:val="center"/>
        <w:rPr>
          <w:rFonts w:ascii="Times New Roman" w:hAnsi="Times New Roman"/>
          <w:szCs w:val="28"/>
        </w:rPr>
      </w:pPr>
    </w:p>
    <w:p w:rsidR="00914D47" w:rsidRDefault="00914D47" w:rsidP="00E6495E">
      <w:pPr>
        <w:spacing w:after="0" w:line="240" w:lineRule="auto"/>
        <w:jc w:val="center"/>
        <w:rPr>
          <w:rFonts w:ascii="Times New Roman" w:hAnsi="Times New Roman"/>
          <w:szCs w:val="28"/>
        </w:rPr>
      </w:pPr>
    </w:p>
    <w:p w:rsidR="00E6495E" w:rsidRDefault="00E6495E" w:rsidP="00E6495E">
      <w:pPr>
        <w:spacing w:after="0" w:line="240" w:lineRule="auto"/>
        <w:jc w:val="center"/>
        <w:rPr>
          <w:rFonts w:ascii="Times New Roman" w:hAnsi="Times New Roman"/>
          <w:szCs w:val="28"/>
        </w:rPr>
      </w:pPr>
    </w:p>
    <w:p w:rsidR="00E6495E" w:rsidRDefault="00E6495E" w:rsidP="00E6495E">
      <w:pPr>
        <w:spacing w:after="0" w:line="240" w:lineRule="auto"/>
        <w:jc w:val="center"/>
        <w:rPr>
          <w:rFonts w:ascii="Times New Roman" w:hAnsi="Times New Roman"/>
          <w:szCs w:val="28"/>
        </w:rPr>
      </w:pPr>
    </w:p>
    <w:p w:rsidR="00E6495E" w:rsidRDefault="00E6495E" w:rsidP="00E6495E">
      <w:pPr>
        <w:spacing w:after="0" w:line="240" w:lineRule="auto"/>
        <w:jc w:val="center"/>
        <w:rPr>
          <w:rFonts w:ascii="Times New Roman" w:hAnsi="Times New Roman"/>
          <w:szCs w:val="28"/>
        </w:rPr>
      </w:pPr>
    </w:p>
    <w:p w:rsidR="00E6495E" w:rsidRDefault="00E6495E" w:rsidP="00E6495E">
      <w:pPr>
        <w:spacing w:after="0" w:line="240" w:lineRule="auto"/>
        <w:jc w:val="center"/>
        <w:rPr>
          <w:rFonts w:ascii="Times New Roman" w:hAnsi="Times New Roman"/>
          <w:szCs w:val="28"/>
        </w:rPr>
      </w:pPr>
    </w:p>
    <w:p w:rsidR="00E6495E" w:rsidRDefault="00E6495E" w:rsidP="00E6495E">
      <w:pPr>
        <w:spacing w:after="0" w:line="240" w:lineRule="auto"/>
        <w:contextualSpacing/>
        <w:jc w:val="center"/>
        <w:rPr>
          <w:rFonts w:ascii="Times New Roman" w:hAnsi="Times New Roman"/>
          <w:szCs w:val="28"/>
        </w:rPr>
      </w:pPr>
    </w:p>
    <w:p w:rsidR="00E6495E" w:rsidRDefault="00E6495E" w:rsidP="00E6495E">
      <w:pPr>
        <w:spacing w:after="0" w:line="240" w:lineRule="auto"/>
        <w:contextualSpacing/>
        <w:jc w:val="center"/>
        <w:rPr>
          <w:rFonts w:ascii="Times New Roman" w:hAnsi="Times New Roman"/>
          <w:szCs w:val="28"/>
        </w:rPr>
      </w:pPr>
    </w:p>
    <w:p w:rsidR="001A1D41" w:rsidRDefault="009402A7" w:rsidP="00E6495E">
      <w:pPr>
        <w:spacing w:after="0" w:line="240" w:lineRule="auto"/>
        <w:contextualSpacing/>
        <w:jc w:val="center"/>
        <w:rPr>
          <w:rFonts w:ascii="Times New Roman" w:hAnsi="Times New Roman"/>
          <w:szCs w:val="28"/>
        </w:rPr>
      </w:pPr>
      <w:r>
        <w:rPr>
          <w:rFonts w:ascii="Times New Roman" w:hAnsi="Times New Roman"/>
          <w:szCs w:val="28"/>
        </w:rPr>
        <w:t>Архангельск</w:t>
      </w:r>
    </w:p>
    <w:p w:rsidR="00914D47" w:rsidRDefault="009402A7" w:rsidP="00E6495E">
      <w:pPr>
        <w:spacing w:after="0" w:line="240" w:lineRule="auto"/>
        <w:contextualSpacing/>
        <w:jc w:val="center"/>
        <w:rPr>
          <w:rFonts w:ascii="Times New Roman" w:hAnsi="Times New Roman"/>
          <w:szCs w:val="28"/>
        </w:rPr>
      </w:pPr>
      <w:r>
        <w:rPr>
          <w:rFonts w:ascii="Times New Roman" w:hAnsi="Times New Roman"/>
          <w:szCs w:val="28"/>
        </w:rPr>
        <w:t>202</w:t>
      </w:r>
      <w:r w:rsidR="00CE11AD">
        <w:rPr>
          <w:rFonts w:ascii="Times New Roman" w:hAnsi="Times New Roman"/>
          <w:szCs w:val="28"/>
        </w:rPr>
        <w:t>3</w:t>
      </w:r>
      <w:r>
        <w:rPr>
          <w:rFonts w:ascii="Times New Roman" w:hAnsi="Times New Roman"/>
          <w:szCs w:val="28"/>
        </w:rPr>
        <w:t xml:space="preserve"> год</w:t>
      </w:r>
    </w:p>
    <w:p w:rsidR="00E6495E" w:rsidRDefault="00E6495E">
      <w:pPr>
        <w:spacing w:after="0" w:line="360" w:lineRule="auto"/>
        <w:jc w:val="center"/>
        <w:rPr>
          <w:rFonts w:ascii="Times New Roman" w:hAnsi="Times New Roman"/>
          <w:szCs w:val="28"/>
        </w:rPr>
      </w:pPr>
    </w:p>
    <w:p w:rsidR="00E6495E" w:rsidRDefault="00E6495E">
      <w:pPr>
        <w:spacing w:after="0" w:line="360" w:lineRule="auto"/>
        <w:jc w:val="center"/>
        <w:rPr>
          <w:rFonts w:ascii="Times New Roman" w:hAnsi="Times New Roman"/>
          <w:b/>
          <w:szCs w:val="28"/>
        </w:rPr>
      </w:pPr>
    </w:p>
    <w:p w:rsidR="00914D47" w:rsidRDefault="009402A7">
      <w:pPr>
        <w:spacing w:after="0" w:line="360" w:lineRule="auto"/>
        <w:jc w:val="center"/>
        <w:rPr>
          <w:rFonts w:ascii="Times New Roman" w:hAnsi="Times New Roman"/>
          <w:b/>
          <w:szCs w:val="28"/>
        </w:rPr>
      </w:pPr>
      <w:r>
        <w:rPr>
          <w:rFonts w:ascii="Times New Roman" w:hAnsi="Times New Roman"/>
          <w:b/>
          <w:szCs w:val="28"/>
        </w:rPr>
        <w:t>СОДЕРЖАНИЕ</w:t>
      </w:r>
    </w:p>
    <w:p w:rsidR="00914D47" w:rsidRDefault="00914D47">
      <w:pPr>
        <w:spacing w:after="0" w:line="360" w:lineRule="auto"/>
        <w:jc w:val="center"/>
        <w:rPr>
          <w:rFonts w:ascii="Times New Roman" w:hAnsi="Times New Roman"/>
          <w:b/>
          <w:szCs w:val="28"/>
        </w:rPr>
      </w:pPr>
    </w:p>
    <w:tbl>
      <w:tblPr>
        <w:tblW w:w="10490" w:type="dxa"/>
        <w:jc w:val="center"/>
        <w:tblLook w:val="04A0" w:firstRow="1" w:lastRow="0" w:firstColumn="1" w:lastColumn="0" w:noHBand="0" w:noVBand="1"/>
      </w:tblPr>
      <w:tblGrid>
        <w:gridCol w:w="846"/>
        <w:gridCol w:w="9077"/>
        <w:gridCol w:w="567"/>
      </w:tblGrid>
      <w:tr w:rsidR="00914D47">
        <w:trPr>
          <w:jc w:val="center"/>
        </w:trPr>
        <w:tc>
          <w:tcPr>
            <w:tcW w:w="846" w:type="dxa"/>
            <w:shd w:val="clear" w:color="auto" w:fill="D9D9D9"/>
          </w:tcPr>
          <w:p w:rsidR="00914D47" w:rsidRDefault="009402A7" w:rsidP="001A1D41">
            <w:pPr>
              <w:spacing w:after="0" w:line="360" w:lineRule="auto"/>
              <w:rPr>
                <w:rFonts w:ascii="Times New Roman" w:hAnsi="Times New Roman"/>
                <w:b/>
                <w:szCs w:val="28"/>
              </w:rPr>
            </w:pPr>
            <w:r>
              <w:rPr>
                <w:rFonts w:ascii="Times New Roman" w:hAnsi="Times New Roman"/>
                <w:b/>
                <w:szCs w:val="28"/>
                <w:lang w:val="en-US"/>
              </w:rPr>
              <w:t>I</w:t>
            </w:r>
            <w:r>
              <w:rPr>
                <w:rFonts w:ascii="Times New Roman" w:hAnsi="Times New Roman"/>
                <w:b/>
                <w:szCs w:val="28"/>
              </w:rPr>
              <w:t>.</w:t>
            </w:r>
          </w:p>
        </w:tc>
        <w:tc>
          <w:tcPr>
            <w:tcW w:w="9077" w:type="dxa"/>
            <w:shd w:val="clear" w:color="auto" w:fill="D9D9D9"/>
          </w:tcPr>
          <w:p w:rsidR="00914D47" w:rsidRDefault="009402A7" w:rsidP="001A1D41">
            <w:pPr>
              <w:spacing w:after="0" w:line="360" w:lineRule="auto"/>
              <w:rPr>
                <w:rFonts w:ascii="Times New Roman" w:hAnsi="Times New Roman"/>
                <w:b/>
                <w:szCs w:val="28"/>
              </w:rPr>
            </w:pPr>
            <w:r>
              <w:rPr>
                <w:rFonts w:ascii="Times New Roman" w:hAnsi="Times New Roman"/>
                <w:b/>
                <w:szCs w:val="28"/>
              </w:rPr>
              <w:t>ЦЕЛЕВОЙ РАЗДЕЛ</w:t>
            </w:r>
          </w:p>
        </w:tc>
        <w:tc>
          <w:tcPr>
            <w:tcW w:w="567" w:type="dxa"/>
            <w:shd w:val="clear" w:color="auto" w:fill="D9D9D9"/>
          </w:tcPr>
          <w:p w:rsidR="00914D47" w:rsidRDefault="00914D47">
            <w:pPr>
              <w:spacing w:after="0" w:line="360" w:lineRule="auto"/>
              <w:jc w:val="center"/>
              <w:rPr>
                <w:rFonts w:ascii="Times New Roman" w:hAnsi="Times New Roman"/>
                <w:szCs w:val="28"/>
              </w:rPr>
            </w:pPr>
          </w:p>
        </w:tc>
      </w:tr>
      <w:tr w:rsidR="00914D47">
        <w:trPr>
          <w:jc w:val="center"/>
        </w:trPr>
        <w:tc>
          <w:tcPr>
            <w:tcW w:w="846"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1.1.</w:t>
            </w:r>
          </w:p>
        </w:tc>
        <w:tc>
          <w:tcPr>
            <w:tcW w:w="9077"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Пояснительная записка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4</w:t>
            </w:r>
          </w:p>
        </w:tc>
      </w:tr>
      <w:tr w:rsidR="00914D47">
        <w:trPr>
          <w:jc w:val="center"/>
        </w:trPr>
        <w:tc>
          <w:tcPr>
            <w:tcW w:w="846"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1.1.1.</w:t>
            </w:r>
          </w:p>
        </w:tc>
        <w:tc>
          <w:tcPr>
            <w:tcW w:w="9077"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Цели и задачи реализации Программы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6</w:t>
            </w:r>
          </w:p>
        </w:tc>
      </w:tr>
      <w:tr w:rsidR="00914D47">
        <w:trPr>
          <w:jc w:val="center"/>
        </w:trPr>
        <w:tc>
          <w:tcPr>
            <w:tcW w:w="846"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1.1.2.</w:t>
            </w:r>
          </w:p>
        </w:tc>
        <w:tc>
          <w:tcPr>
            <w:tcW w:w="9077"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Принципы и подходы к формированию Программы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8</w:t>
            </w:r>
          </w:p>
        </w:tc>
      </w:tr>
      <w:tr w:rsidR="00914D47">
        <w:trPr>
          <w:jc w:val="center"/>
        </w:trPr>
        <w:tc>
          <w:tcPr>
            <w:tcW w:w="846"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1.1.3.</w:t>
            </w:r>
          </w:p>
        </w:tc>
        <w:tc>
          <w:tcPr>
            <w:tcW w:w="9077"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Значимые характеристики для разработки и реализации Программы, в том числе характеристики особенностей развития детей ……………………….</w:t>
            </w:r>
          </w:p>
        </w:tc>
        <w:tc>
          <w:tcPr>
            <w:tcW w:w="567" w:type="dxa"/>
            <w:shd w:val="clear" w:color="auto" w:fill="auto"/>
          </w:tcPr>
          <w:p w:rsidR="00914D47" w:rsidRDefault="00914D47">
            <w:pPr>
              <w:spacing w:after="0" w:line="360" w:lineRule="auto"/>
              <w:jc w:val="center"/>
              <w:rPr>
                <w:rFonts w:ascii="Times New Roman" w:hAnsi="Times New Roman"/>
                <w:szCs w:val="28"/>
              </w:rPr>
            </w:pPr>
          </w:p>
          <w:p w:rsidR="00914D47" w:rsidRDefault="009402A7">
            <w:pPr>
              <w:spacing w:after="0" w:line="360" w:lineRule="auto"/>
              <w:jc w:val="center"/>
              <w:rPr>
                <w:rFonts w:ascii="Times New Roman" w:hAnsi="Times New Roman"/>
                <w:szCs w:val="28"/>
              </w:rPr>
            </w:pPr>
            <w:r>
              <w:rPr>
                <w:rFonts w:ascii="Times New Roman" w:hAnsi="Times New Roman"/>
                <w:szCs w:val="28"/>
              </w:rPr>
              <w:t>10</w:t>
            </w:r>
          </w:p>
        </w:tc>
      </w:tr>
      <w:tr w:rsidR="00914D47">
        <w:trPr>
          <w:jc w:val="center"/>
        </w:trPr>
        <w:tc>
          <w:tcPr>
            <w:tcW w:w="846"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1.2.</w:t>
            </w:r>
          </w:p>
        </w:tc>
        <w:tc>
          <w:tcPr>
            <w:tcW w:w="9077" w:type="dxa"/>
            <w:shd w:val="clear" w:color="auto" w:fill="auto"/>
          </w:tcPr>
          <w:p w:rsidR="00914D47" w:rsidRDefault="009402A7" w:rsidP="001A1D41">
            <w:pPr>
              <w:spacing w:after="0" w:line="360" w:lineRule="auto"/>
              <w:rPr>
                <w:rFonts w:ascii="Times New Roman" w:hAnsi="Times New Roman"/>
                <w:szCs w:val="28"/>
              </w:rPr>
            </w:pPr>
            <w:r>
              <w:rPr>
                <w:rFonts w:ascii="Times New Roman" w:hAnsi="Times New Roman"/>
                <w:szCs w:val="28"/>
              </w:rPr>
              <w:t>Планируемые результаты освоения Программы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15</w:t>
            </w:r>
          </w:p>
        </w:tc>
      </w:tr>
      <w:tr w:rsidR="00914D47">
        <w:trPr>
          <w:jc w:val="center"/>
        </w:trPr>
        <w:tc>
          <w:tcPr>
            <w:tcW w:w="846" w:type="dxa"/>
            <w:shd w:val="clear" w:color="auto" w:fill="D9D9D9"/>
          </w:tcPr>
          <w:p w:rsidR="00914D47" w:rsidRDefault="009402A7">
            <w:pPr>
              <w:spacing w:after="0" w:line="360" w:lineRule="auto"/>
              <w:jc w:val="both"/>
              <w:rPr>
                <w:rFonts w:ascii="Times New Roman" w:hAnsi="Times New Roman"/>
                <w:b/>
                <w:szCs w:val="28"/>
              </w:rPr>
            </w:pPr>
            <w:r>
              <w:rPr>
                <w:rFonts w:ascii="Times New Roman" w:hAnsi="Times New Roman"/>
                <w:b/>
                <w:szCs w:val="28"/>
                <w:lang w:val="en-US"/>
              </w:rPr>
              <w:t>II</w:t>
            </w:r>
            <w:r>
              <w:rPr>
                <w:rFonts w:ascii="Times New Roman" w:hAnsi="Times New Roman"/>
                <w:b/>
                <w:szCs w:val="28"/>
              </w:rPr>
              <w:t>.</w:t>
            </w:r>
          </w:p>
        </w:tc>
        <w:tc>
          <w:tcPr>
            <w:tcW w:w="9077" w:type="dxa"/>
            <w:shd w:val="clear" w:color="auto" w:fill="D9D9D9"/>
          </w:tcPr>
          <w:p w:rsidR="00914D47" w:rsidRDefault="009402A7">
            <w:pPr>
              <w:spacing w:after="0" w:line="360" w:lineRule="auto"/>
              <w:jc w:val="both"/>
              <w:rPr>
                <w:rFonts w:ascii="Times New Roman" w:hAnsi="Times New Roman"/>
                <w:b/>
                <w:szCs w:val="28"/>
              </w:rPr>
            </w:pPr>
            <w:r>
              <w:rPr>
                <w:rFonts w:ascii="Times New Roman" w:hAnsi="Times New Roman"/>
                <w:b/>
                <w:szCs w:val="28"/>
              </w:rPr>
              <w:t>СОДЕРЖАТЕЛЬНЫЙ РАЗДЕЛ</w:t>
            </w:r>
          </w:p>
        </w:tc>
        <w:tc>
          <w:tcPr>
            <w:tcW w:w="567" w:type="dxa"/>
            <w:shd w:val="clear" w:color="auto" w:fill="D9D9D9"/>
          </w:tcPr>
          <w:p w:rsidR="00914D47" w:rsidRDefault="00914D47">
            <w:pPr>
              <w:spacing w:after="0" w:line="360" w:lineRule="auto"/>
              <w:jc w:val="center"/>
              <w:rPr>
                <w:rFonts w:ascii="Times New Roman" w:hAnsi="Times New Roman"/>
                <w:szCs w:val="28"/>
              </w:rPr>
            </w:pP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2.1.</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eastAsia="Times New Roman" w:hAnsi="Times New Roman"/>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rsidR="00914D47" w:rsidRDefault="00914D47">
            <w:pPr>
              <w:spacing w:after="0" w:line="360" w:lineRule="auto"/>
              <w:jc w:val="center"/>
              <w:rPr>
                <w:rFonts w:ascii="Times New Roman" w:hAnsi="Times New Roman"/>
                <w:szCs w:val="28"/>
              </w:rPr>
            </w:pPr>
          </w:p>
          <w:p w:rsidR="00914D47" w:rsidRDefault="009402A7">
            <w:pPr>
              <w:spacing w:after="0" w:line="360" w:lineRule="auto"/>
              <w:jc w:val="center"/>
              <w:rPr>
                <w:rFonts w:ascii="Times New Roman" w:hAnsi="Times New Roman"/>
                <w:szCs w:val="28"/>
              </w:rPr>
            </w:pPr>
            <w:r>
              <w:rPr>
                <w:rFonts w:ascii="Times New Roman" w:hAnsi="Times New Roman"/>
                <w:szCs w:val="28"/>
              </w:rPr>
              <w:t>19</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2.1.1.</w:t>
            </w:r>
          </w:p>
        </w:tc>
        <w:tc>
          <w:tcPr>
            <w:tcW w:w="9077" w:type="dxa"/>
            <w:shd w:val="clear" w:color="auto" w:fill="auto"/>
          </w:tcPr>
          <w:p w:rsidR="00914D47" w:rsidRDefault="009402A7">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«Психологическая диагностика»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19</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2.1.2.</w:t>
            </w:r>
          </w:p>
        </w:tc>
        <w:tc>
          <w:tcPr>
            <w:tcW w:w="9077" w:type="dxa"/>
            <w:shd w:val="clear" w:color="auto" w:fill="auto"/>
          </w:tcPr>
          <w:p w:rsidR="00914D47" w:rsidRDefault="009402A7">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«Консультирование»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24</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2.1.3.</w:t>
            </w:r>
          </w:p>
        </w:tc>
        <w:tc>
          <w:tcPr>
            <w:tcW w:w="9077" w:type="dxa"/>
            <w:shd w:val="clear" w:color="auto" w:fill="auto"/>
          </w:tcPr>
          <w:p w:rsidR="00914D47" w:rsidRDefault="009402A7">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«Коррекционно-развивающее»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25</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2.1.4.</w:t>
            </w:r>
          </w:p>
        </w:tc>
        <w:tc>
          <w:tcPr>
            <w:tcW w:w="9077" w:type="dxa"/>
            <w:shd w:val="clear" w:color="auto" w:fill="auto"/>
          </w:tcPr>
          <w:p w:rsidR="00914D47" w:rsidRDefault="009402A7">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«Психологическое просвещение»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31</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2.1.5.</w:t>
            </w:r>
          </w:p>
        </w:tc>
        <w:tc>
          <w:tcPr>
            <w:tcW w:w="9077" w:type="dxa"/>
            <w:shd w:val="clear" w:color="auto" w:fill="auto"/>
          </w:tcPr>
          <w:p w:rsidR="00914D47" w:rsidRDefault="009402A7">
            <w:pPr>
              <w:spacing w:after="0" w:line="360" w:lineRule="auto"/>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Направление «Психологическая профилактика»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31</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2.2.</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Описание вариативных форм реализации Программы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33</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2.8.</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Особенности взаимодействия педагога-психолога с семьями воспитанников …………………………………………………………………</w:t>
            </w:r>
          </w:p>
        </w:tc>
        <w:tc>
          <w:tcPr>
            <w:tcW w:w="567" w:type="dxa"/>
            <w:shd w:val="clear" w:color="auto" w:fill="auto"/>
          </w:tcPr>
          <w:p w:rsidR="00914D47" w:rsidRDefault="00914D47">
            <w:pPr>
              <w:spacing w:after="0" w:line="360" w:lineRule="auto"/>
              <w:jc w:val="center"/>
              <w:rPr>
                <w:rFonts w:ascii="Times New Roman" w:hAnsi="Times New Roman"/>
                <w:szCs w:val="28"/>
              </w:rPr>
            </w:pPr>
          </w:p>
          <w:p w:rsidR="00914D47" w:rsidRDefault="009402A7">
            <w:pPr>
              <w:spacing w:after="0" w:line="360" w:lineRule="auto"/>
              <w:jc w:val="center"/>
              <w:rPr>
                <w:rFonts w:ascii="Times New Roman" w:hAnsi="Times New Roman"/>
                <w:szCs w:val="28"/>
              </w:rPr>
            </w:pPr>
            <w:r>
              <w:rPr>
                <w:rFonts w:ascii="Times New Roman" w:hAnsi="Times New Roman"/>
                <w:szCs w:val="28"/>
              </w:rPr>
              <w:t>33</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2.9.</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Особенности взаимодействия педагога-психолога с педагогами ДОУ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34</w:t>
            </w:r>
          </w:p>
        </w:tc>
      </w:tr>
      <w:tr w:rsidR="00914D47">
        <w:trPr>
          <w:jc w:val="center"/>
        </w:trPr>
        <w:tc>
          <w:tcPr>
            <w:tcW w:w="846" w:type="dxa"/>
            <w:shd w:val="clear" w:color="auto" w:fill="D9D9D9"/>
          </w:tcPr>
          <w:p w:rsidR="00914D47" w:rsidRDefault="009402A7">
            <w:pPr>
              <w:spacing w:after="0" w:line="360" w:lineRule="auto"/>
              <w:jc w:val="both"/>
              <w:rPr>
                <w:rFonts w:ascii="Times New Roman" w:hAnsi="Times New Roman"/>
                <w:b/>
                <w:szCs w:val="28"/>
              </w:rPr>
            </w:pPr>
            <w:r>
              <w:rPr>
                <w:rFonts w:ascii="Times New Roman" w:hAnsi="Times New Roman"/>
                <w:b/>
                <w:szCs w:val="28"/>
                <w:lang w:val="en-US"/>
              </w:rPr>
              <w:lastRenderedPageBreak/>
              <w:t>III</w:t>
            </w:r>
            <w:r>
              <w:rPr>
                <w:rFonts w:ascii="Times New Roman" w:hAnsi="Times New Roman"/>
                <w:b/>
                <w:szCs w:val="28"/>
              </w:rPr>
              <w:t>.</w:t>
            </w:r>
          </w:p>
        </w:tc>
        <w:tc>
          <w:tcPr>
            <w:tcW w:w="9077" w:type="dxa"/>
            <w:shd w:val="clear" w:color="auto" w:fill="D9D9D9"/>
          </w:tcPr>
          <w:p w:rsidR="00914D47" w:rsidRDefault="009402A7">
            <w:pPr>
              <w:spacing w:after="0" w:line="360" w:lineRule="auto"/>
              <w:jc w:val="both"/>
              <w:rPr>
                <w:rFonts w:ascii="Times New Roman" w:hAnsi="Times New Roman"/>
                <w:b/>
                <w:szCs w:val="28"/>
              </w:rPr>
            </w:pPr>
            <w:r>
              <w:rPr>
                <w:rFonts w:ascii="Times New Roman" w:hAnsi="Times New Roman"/>
                <w:b/>
                <w:szCs w:val="28"/>
              </w:rPr>
              <w:t>ОРГАНИЗАЦИОННЫЙ РАЗДЕЛ</w:t>
            </w:r>
          </w:p>
        </w:tc>
        <w:tc>
          <w:tcPr>
            <w:tcW w:w="567" w:type="dxa"/>
            <w:shd w:val="clear" w:color="auto" w:fill="D9D9D9"/>
          </w:tcPr>
          <w:p w:rsidR="00914D47" w:rsidRDefault="00914D47">
            <w:pPr>
              <w:spacing w:after="0" w:line="360" w:lineRule="auto"/>
              <w:jc w:val="center"/>
              <w:rPr>
                <w:rFonts w:ascii="Times New Roman" w:hAnsi="Times New Roman"/>
                <w:szCs w:val="28"/>
              </w:rPr>
            </w:pP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3.1.</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Психолого-педагогические условия реализации Программы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35</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3.2.</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Материально-техническое обеспечение Программы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36</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3.3.</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Обеспеченность методическими материалами и средствами обучения и воспитания ……………………………………………………………………..</w:t>
            </w:r>
          </w:p>
        </w:tc>
        <w:tc>
          <w:tcPr>
            <w:tcW w:w="567" w:type="dxa"/>
            <w:shd w:val="clear" w:color="auto" w:fill="auto"/>
          </w:tcPr>
          <w:p w:rsidR="00914D47" w:rsidRDefault="00914D47">
            <w:pPr>
              <w:spacing w:after="0" w:line="360" w:lineRule="auto"/>
              <w:jc w:val="center"/>
              <w:rPr>
                <w:rFonts w:ascii="Times New Roman" w:hAnsi="Times New Roman"/>
                <w:szCs w:val="28"/>
              </w:rPr>
            </w:pPr>
          </w:p>
          <w:p w:rsidR="00914D47" w:rsidRDefault="009402A7">
            <w:pPr>
              <w:spacing w:after="0" w:line="360" w:lineRule="auto"/>
              <w:jc w:val="center"/>
              <w:rPr>
                <w:rFonts w:ascii="Times New Roman" w:hAnsi="Times New Roman"/>
                <w:szCs w:val="28"/>
              </w:rPr>
            </w:pPr>
            <w:r>
              <w:rPr>
                <w:rFonts w:ascii="Times New Roman" w:hAnsi="Times New Roman"/>
                <w:szCs w:val="28"/>
              </w:rPr>
              <w:t>36</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3.4.</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Режим и график работы педагога-психолога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39</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3.5.</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Особенности традиционных событий и мероприятий в работе педагога-психолога ………………………………………………………………………</w:t>
            </w:r>
          </w:p>
        </w:tc>
        <w:tc>
          <w:tcPr>
            <w:tcW w:w="567" w:type="dxa"/>
            <w:shd w:val="clear" w:color="auto" w:fill="auto"/>
          </w:tcPr>
          <w:p w:rsidR="00914D47" w:rsidRDefault="00914D47">
            <w:pPr>
              <w:spacing w:after="0" w:line="360" w:lineRule="auto"/>
              <w:jc w:val="center"/>
              <w:rPr>
                <w:rFonts w:ascii="Times New Roman" w:hAnsi="Times New Roman"/>
                <w:szCs w:val="28"/>
              </w:rPr>
            </w:pPr>
          </w:p>
          <w:p w:rsidR="00914D47" w:rsidRDefault="009402A7">
            <w:pPr>
              <w:spacing w:after="0" w:line="360" w:lineRule="auto"/>
              <w:jc w:val="center"/>
              <w:rPr>
                <w:rFonts w:ascii="Times New Roman" w:hAnsi="Times New Roman"/>
                <w:szCs w:val="28"/>
              </w:rPr>
            </w:pPr>
            <w:r>
              <w:rPr>
                <w:rFonts w:ascii="Times New Roman" w:hAnsi="Times New Roman"/>
                <w:szCs w:val="28"/>
              </w:rPr>
              <w:t>41</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3.6.</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Особенности организации развивающей предметно-пространственной среды кабинета педагога-психолога ………………………………………..</w:t>
            </w:r>
          </w:p>
        </w:tc>
        <w:tc>
          <w:tcPr>
            <w:tcW w:w="567" w:type="dxa"/>
            <w:shd w:val="clear" w:color="auto" w:fill="auto"/>
          </w:tcPr>
          <w:p w:rsidR="00914D47" w:rsidRDefault="00914D47">
            <w:pPr>
              <w:spacing w:after="0" w:line="360" w:lineRule="auto"/>
              <w:jc w:val="center"/>
              <w:rPr>
                <w:rFonts w:ascii="Times New Roman" w:hAnsi="Times New Roman"/>
                <w:szCs w:val="28"/>
              </w:rPr>
            </w:pPr>
          </w:p>
          <w:p w:rsidR="00914D47" w:rsidRDefault="009402A7">
            <w:pPr>
              <w:spacing w:after="0" w:line="360" w:lineRule="auto"/>
              <w:jc w:val="center"/>
              <w:rPr>
                <w:rFonts w:ascii="Times New Roman" w:hAnsi="Times New Roman"/>
                <w:szCs w:val="28"/>
              </w:rPr>
            </w:pPr>
            <w:r>
              <w:rPr>
                <w:rFonts w:ascii="Times New Roman" w:hAnsi="Times New Roman"/>
                <w:szCs w:val="28"/>
              </w:rPr>
              <w:t>41</w:t>
            </w:r>
          </w:p>
        </w:tc>
      </w:tr>
      <w:tr w:rsidR="00914D47">
        <w:trPr>
          <w:jc w:val="center"/>
        </w:trPr>
        <w:tc>
          <w:tcPr>
            <w:tcW w:w="846"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3.7.</w:t>
            </w:r>
          </w:p>
        </w:tc>
        <w:tc>
          <w:tcPr>
            <w:tcW w:w="9077" w:type="dxa"/>
            <w:shd w:val="clear" w:color="auto" w:fill="auto"/>
          </w:tcPr>
          <w:p w:rsidR="00914D47" w:rsidRDefault="009402A7">
            <w:pPr>
              <w:spacing w:after="0" w:line="360" w:lineRule="auto"/>
              <w:jc w:val="both"/>
              <w:rPr>
                <w:rFonts w:ascii="Times New Roman" w:hAnsi="Times New Roman"/>
                <w:szCs w:val="28"/>
              </w:rPr>
            </w:pPr>
            <w:r>
              <w:rPr>
                <w:rFonts w:ascii="Times New Roman" w:hAnsi="Times New Roman"/>
                <w:szCs w:val="28"/>
              </w:rPr>
              <w:t>Краткая презентация ………………………………………………………….</w:t>
            </w:r>
          </w:p>
        </w:tc>
        <w:tc>
          <w:tcPr>
            <w:tcW w:w="567" w:type="dxa"/>
            <w:shd w:val="clear" w:color="auto" w:fill="auto"/>
          </w:tcPr>
          <w:p w:rsidR="00914D47" w:rsidRDefault="009402A7">
            <w:pPr>
              <w:spacing w:after="0" w:line="360" w:lineRule="auto"/>
              <w:jc w:val="center"/>
              <w:rPr>
                <w:rFonts w:ascii="Times New Roman" w:hAnsi="Times New Roman"/>
                <w:szCs w:val="28"/>
              </w:rPr>
            </w:pPr>
            <w:r>
              <w:rPr>
                <w:rFonts w:ascii="Times New Roman" w:hAnsi="Times New Roman"/>
                <w:szCs w:val="28"/>
              </w:rPr>
              <w:t>42</w:t>
            </w:r>
          </w:p>
        </w:tc>
      </w:tr>
    </w:tbl>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914D47" w:rsidRDefault="00914D47">
      <w:pPr>
        <w:spacing w:after="0" w:line="360" w:lineRule="auto"/>
      </w:pPr>
    </w:p>
    <w:p w:rsidR="00D7731F" w:rsidRDefault="00D7731F">
      <w:pPr>
        <w:spacing w:after="0" w:line="360" w:lineRule="auto"/>
      </w:pPr>
    </w:p>
    <w:p w:rsidR="00914D47" w:rsidRDefault="00914D47">
      <w:pPr>
        <w:spacing w:after="0" w:line="360" w:lineRule="auto"/>
      </w:pPr>
    </w:p>
    <w:p w:rsidR="00914D47" w:rsidRDefault="009402A7">
      <w:pPr>
        <w:pStyle w:val="a5"/>
        <w:numPr>
          <w:ilvl w:val="0"/>
          <w:numId w:val="1"/>
        </w:numPr>
        <w:spacing w:after="0" w:line="360" w:lineRule="auto"/>
        <w:jc w:val="center"/>
        <w:rPr>
          <w:rFonts w:ascii="Times New Roman" w:hAnsi="Times New Roman"/>
          <w:b/>
          <w:sz w:val="32"/>
          <w:szCs w:val="32"/>
        </w:rPr>
      </w:pPr>
      <w:r>
        <w:rPr>
          <w:rFonts w:ascii="Times New Roman" w:hAnsi="Times New Roman"/>
          <w:b/>
          <w:sz w:val="32"/>
          <w:szCs w:val="32"/>
        </w:rPr>
        <w:t>ЦЕЛЕВОЙ РАЗДЕЛ</w:t>
      </w:r>
    </w:p>
    <w:p w:rsidR="00914D47" w:rsidRDefault="009402A7">
      <w:pPr>
        <w:pStyle w:val="a5"/>
        <w:numPr>
          <w:ilvl w:val="1"/>
          <w:numId w:val="1"/>
        </w:numPr>
        <w:spacing w:after="0" w:line="360" w:lineRule="auto"/>
        <w:jc w:val="center"/>
        <w:rPr>
          <w:rFonts w:ascii="Times New Roman" w:hAnsi="Times New Roman"/>
          <w:b/>
          <w:szCs w:val="28"/>
        </w:rPr>
      </w:pPr>
      <w:r>
        <w:rPr>
          <w:rFonts w:ascii="Times New Roman" w:hAnsi="Times New Roman"/>
          <w:b/>
          <w:szCs w:val="28"/>
        </w:rPr>
        <w:t>Пояснительная записка</w:t>
      </w:r>
    </w:p>
    <w:p w:rsidR="005520F8" w:rsidRPr="005520F8" w:rsidRDefault="005520F8" w:rsidP="005520F8">
      <w:pPr>
        <w:pStyle w:val="Default"/>
        <w:spacing w:line="360" w:lineRule="auto"/>
        <w:ind w:firstLine="709"/>
        <w:jc w:val="both"/>
        <w:rPr>
          <w:sz w:val="28"/>
          <w:szCs w:val="28"/>
        </w:rPr>
      </w:pPr>
      <w:r w:rsidRPr="005520F8">
        <w:rPr>
          <w:sz w:val="28"/>
          <w:szCs w:val="28"/>
        </w:rPr>
        <w:t xml:space="preserve">Психологическое </w:t>
      </w:r>
      <w:r>
        <w:rPr>
          <w:sz w:val="28"/>
          <w:szCs w:val="28"/>
        </w:rPr>
        <w:t xml:space="preserve"> </w:t>
      </w:r>
      <w:r w:rsidRPr="005520F8">
        <w:rPr>
          <w:sz w:val="28"/>
          <w:szCs w:val="28"/>
        </w:rPr>
        <w:t xml:space="preserve">сопровождение, согласно Федеральному государственному образовательному стандарту дошкольного образования, является важнейшим условием повышения качества образования в современном детском саду. </w:t>
      </w:r>
      <w:r w:rsidRPr="005520F8">
        <w:rPr>
          <w:sz w:val="28"/>
          <w:szCs w:val="28"/>
        </w:rPr>
        <w:tab/>
      </w:r>
    </w:p>
    <w:p w:rsidR="005520F8" w:rsidRPr="005520F8" w:rsidRDefault="005520F8" w:rsidP="005520F8">
      <w:pPr>
        <w:pStyle w:val="a5"/>
        <w:tabs>
          <w:tab w:val="left" w:pos="567"/>
        </w:tabs>
        <w:spacing w:line="360" w:lineRule="auto"/>
        <w:ind w:left="0"/>
        <w:jc w:val="both"/>
        <w:rPr>
          <w:rFonts w:ascii="Times New Roman" w:hAnsi="Times New Roman"/>
          <w:szCs w:val="28"/>
        </w:rPr>
      </w:pPr>
      <w:r w:rsidRPr="005520F8">
        <w:rPr>
          <w:rFonts w:ascii="Times New Roman" w:hAnsi="Times New Roman"/>
          <w:szCs w:val="28"/>
        </w:rPr>
        <w:t>Р</w:t>
      </w:r>
      <w:r w:rsidRPr="005520F8">
        <w:rPr>
          <w:rFonts w:ascii="Times New Roman" w:hAnsi="Times New Roman"/>
          <w:szCs w:val="28"/>
        </w:rPr>
        <w:t>абочая программа педагога-психолога (далее Программа)</w:t>
      </w:r>
      <w:r w:rsidRPr="005520F8">
        <w:rPr>
          <w:rFonts w:ascii="Times New Roman" w:hAnsi="Times New Roman"/>
          <w:szCs w:val="28"/>
        </w:rPr>
        <w:t xml:space="preserve"> реализуе</w:t>
      </w:r>
      <w:r>
        <w:rPr>
          <w:rFonts w:ascii="Times New Roman" w:hAnsi="Times New Roman"/>
          <w:szCs w:val="28"/>
        </w:rPr>
        <w:t xml:space="preserve">тся в общеразвивающих группах и </w:t>
      </w:r>
      <w:r w:rsidRPr="005520F8">
        <w:rPr>
          <w:rFonts w:ascii="Times New Roman" w:hAnsi="Times New Roman"/>
          <w:szCs w:val="28"/>
        </w:rPr>
        <w:t xml:space="preserve"> разработана на основе</w:t>
      </w:r>
      <w:r>
        <w:rPr>
          <w:rFonts w:ascii="Times New Roman" w:hAnsi="Times New Roman"/>
          <w:szCs w:val="28"/>
        </w:rPr>
        <w:t>:</w:t>
      </w:r>
    </w:p>
    <w:p w:rsidR="005520F8" w:rsidRPr="005520F8" w:rsidRDefault="005520F8" w:rsidP="005520F8">
      <w:pPr>
        <w:widowControl w:val="0"/>
        <w:tabs>
          <w:tab w:val="left" w:pos="567"/>
        </w:tabs>
        <w:autoSpaceDE w:val="0"/>
        <w:autoSpaceDN w:val="0"/>
        <w:spacing w:after="0" w:line="360" w:lineRule="auto"/>
        <w:jc w:val="both"/>
        <w:rPr>
          <w:rFonts w:ascii="Times New Roman" w:hAnsi="Times New Roman"/>
          <w:i/>
          <w:szCs w:val="28"/>
        </w:rPr>
      </w:pPr>
      <w:r w:rsidRPr="005520F8">
        <w:rPr>
          <w:rFonts w:ascii="Times New Roman" w:hAnsi="Times New Roman"/>
          <w:i/>
          <w:szCs w:val="28"/>
        </w:rPr>
        <w:t>Образовательной программы дошкольного образования муниципального бюджетного дошкольного образовательного учреждения городского округа  «Город Архангельск» «Детский сад комбинированного вида №</w:t>
      </w:r>
      <w:r w:rsidRPr="005520F8">
        <w:rPr>
          <w:rFonts w:ascii="Times New Roman" w:hAnsi="Times New Roman"/>
          <w:i/>
          <w:szCs w:val="28"/>
        </w:rPr>
        <w:t xml:space="preserve"> </w:t>
      </w:r>
      <w:r w:rsidRPr="005520F8">
        <w:rPr>
          <w:rFonts w:ascii="Times New Roman" w:hAnsi="Times New Roman"/>
          <w:i/>
          <w:szCs w:val="28"/>
        </w:rPr>
        <w:t>104 «Росточек».</w:t>
      </w:r>
    </w:p>
    <w:p w:rsidR="005520F8" w:rsidRPr="005520F8" w:rsidRDefault="005520F8" w:rsidP="005520F8">
      <w:pPr>
        <w:spacing w:line="360" w:lineRule="auto"/>
        <w:ind w:firstLine="567"/>
        <w:contextualSpacing/>
        <w:jc w:val="both"/>
        <w:rPr>
          <w:rFonts w:ascii="Times New Roman" w:hAnsi="Times New Roman"/>
          <w:szCs w:val="28"/>
        </w:rPr>
      </w:pPr>
      <w:proofErr w:type="gramStart"/>
      <w:r w:rsidRPr="005520F8">
        <w:rPr>
          <w:rFonts w:ascii="Times New Roman" w:hAnsi="Times New Roman"/>
          <w:szCs w:val="28"/>
        </w:rPr>
        <w:t xml:space="preserve">Структура и содержание рабочей программы разработаны в соответствии со следующими нормативно-правовыми документами:  </w:t>
      </w:r>
      <w:proofErr w:type="gramEnd"/>
    </w:p>
    <w:p w:rsidR="005520F8" w:rsidRPr="005520F8" w:rsidRDefault="005520F8" w:rsidP="005520F8">
      <w:pPr>
        <w:numPr>
          <w:ilvl w:val="0"/>
          <w:numId w:val="37"/>
        </w:numPr>
        <w:spacing w:after="0" w:line="360" w:lineRule="auto"/>
        <w:ind w:left="0" w:firstLine="0"/>
        <w:contextualSpacing/>
        <w:jc w:val="both"/>
        <w:rPr>
          <w:rFonts w:ascii="Times New Roman" w:hAnsi="Times New Roman"/>
          <w:szCs w:val="28"/>
        </w:rPr>
      </w:pPr>
      <w:r w:rsidRPr="005520F8">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13.06.1990г.;</w:t>
      </w:r>
    </w:p>
    <w:p w:rsidR="005520F8" w:rsidRPr="005520F8" w:rsidRDefault="005520F8" w:rsidP="005520F8">
      <w:pPr>
        <w:pStyle w:val="a5"/>
        <w:widowControl w:val="0"/>
        <w:numPr>
          <w:ilvl w:val="0"/>
          <w:numId w:val="37"/>
        </w:numPr>
        <w:tabs>
          <w:tab w:val="left" w:pos="615"/>
        </w:tabs>
        <w:autoSpaceDE w:val="0"/>
        <w:autoSpaceDN w:val="0"/>
        <w:spacing w:after="0" w:line="360" w:lineRule="auto"/>
        <w:ind w:left="0" w:right="-1" w:firstLine="0"/>
        <w:contextualSpacing w:val="0"/>
        <w:jc w:val="both"/>
        <w:rPr>
          <w:rFonts w:ascii="Times New Roman" w:hAnsi="Times New Roman"/>
          <w:szCs w:val="28"/>
        </w:rPr>
      </w:pPr>
      <w:r w:rsidRPr="005520F8">
        <w:rPr>
          <w:rFonts w:ascii="Times New Roman" w:hAnsi="Times New Roman"/>
          <w:spacing w:val="-8"/>
          <w:szCs w:val="28"/>
        </w:rPr>
        <w:t>Федеральный</w:t>
      </w:r>
      <w:r w:rsidRPr="005520F8">
        <w:rPr>
          <w:rFonts w:ascii="Times New Roman" w:hAnsi="Times New Roman"/>
          <w:spacing w:val="-19"/>
          <w:szCs w:val="28"/>
        </w:rPr>
        <w:t xml:space="preserve"> </w:t>
      </w:r>
      <w:r w:rsidRPr="005520F8">
        <w:rPr>
          <w:rFonts w:ascii="Times New Roman" w:hAnsi="Times New Roman"/>
          <w:spacing w:val="-8"/>
          <w:szCs w:val="28"/>
        </w:rPr>
        <w:t>закон</w:t>
      </w:r>
      <w:r w:rsidRPr="005520F8">
        <w:rPr>
          <w:rFonts w:ascii="Times New Roman" w:hAnsi="Times New Roman"/>
          <w:spacing w:val="34"/>
          <w:szCs w:val="28"/>
        </w:rPr>
        <w:t xml:space="preserve"> </w:t>
      </w:r>
      <w:r w:rsidRPr="005520F8">
        <w:rPr>
          <w:rFonts w:ascii="Times New Roman" w:hAnsi="Times New Roman"/>
          <w:spacing w:val="-8"/>
          <w:szCs w:val="28"/>
        </w:rPr>
        <w:t>"Об</w:t>
      </w:r>
      <w:r w:rsidRPr="005520F8">
        <w:rPr>
          <w:rFonts w:ascii="Times New Roman" w:hAnsi="Times New Roman"/>
          <w:spacing w:val="-19"/>
          <w:szCs w:val="28"/>
        </w:rPr>
        <w:t xml:space="preserve"> </w:t>
      </w:r>
      <w:r w:rsidRPr="005520F8">
        <w:rPr>
          <w:rFonts w:ascii="Times New Roman" w:hAnsi="Times New Roman"/>
          <w:spacing w:val="-8"/>
          <w:szCs w:val="28"/>
        </w:rPr>
        <w:t>образовании</w:t>
      </w:r>
      <w:r w:rsidRPr="005520F8">
        <w:rPr>
          <w:rFonts w:ascii="Times New Roman" w:hAnsi="Times New Roman"/>
          <w:spacing w:val="-19"/>
          <w:szCs w:val="28"/>
        </w:rPr>
        <w:t xml:space="preserve"> </w:t>
      </w:r>
      <w:r w:rsidRPr="005520F8">
        <w:rPr>
          <w:rFonts w:ascii="Times New Roman" w:hAnsi="Times New Roman"/>
          <w:spacing w:val="-8"/>
          <w:szCs w:val="28"/>
        </w:rPr>
        <w:t>в</w:t>
      </w:r>
      <w:r w:rsidRPr="005520F8">
        <w:rPr>
          <w:rFonts w:ascii="Times New Roman" w:hAnsi="Times New Roman"/>
          <w:spacing w:val="-19"/>
          <w:szCs w:val="28"/>
        </w:rPr>
        <w:t xml:space="preserve"> </w:t>
      </w:r>
      <w:r w:rsidRPr="005520F8">
        <w:rPr>
          <w:rFonts w:ascii="Times New Roman" w:hAnsi="Times New Roman"/>
          <w:spacing w:val="-8"/>
          <w:szCs w:val="28"/>
        </w:rPr>
        <w:t>РФ"</w:t>
      </w:r>
      <w:r w:rsidRPr="005520F8">
        <w:rPr>
          <w:rFonts w:ascii="Times New Roman" w:hAnsi="Times New Roman"/>
          <w:spacing w:val="-19"/>
          <w:szCs w:val="28"/>
        </w:rPr>
        <w:t xml:space="preserve"> от </w:t>
      </w:r>
      <w:r w:rsidRPr="005520F8">
        <w:rPr>
          <w:rFonts w:ascii="Times New Roman" w:hAnsi="Times New Roman"/>
          <w:spacing w:val="-8"/>
          <w:szCs w:val="28"/>
        </w:rPr>
        <w:t>29.12.2012</w:t>
      </w:r>
      <w:r w:rsidRPr="005520F8">
        <w:rPr>
          <w:rFonts w:ascii="Times New Roman" w:hAnsi="Times New Roman"/>
          <w:spacing w:val="-20"/>
          <w:szCs w:val="28"/>
        </w:rPr>
        <w:t xml:space="preserve"> </w:t>
      </w:r>
      <w:r w:rsidRPr="005520F8">
        <w:rPr>
          <w:rFonts w:ascii="Times New Roman" w:hAnsi="Times New Roman"/>
          <w:spacing w:val="-8"/>
          <w:szCs w:val="28"/>
        </w:rPr>
        <w:t>N</w:t>
      </w:r>
      <w:r w:rsidRPr="005520F8">
        <w:rPr>
          <w:rFonts w:ascii="Times New Roman" w:hAnsi="Times New Roman"/>
          <w:spacing w:val="-18"/>
          <w:szCs w:val="28"/>
        </w:rPr>
        <w:t xml:space="preserve"> </w:t>
      </w:r>
      <w:r w:rsidRPr="005520F8">
        <w:rPr>
          <w:rFonts w:ascii="Times New Roman" w:hAnsi="Times New Roman"/>
          <w:spacing w:val="-8"/>
          <w:szCs w:val="28"/>
        </w:rPr>
        <w:t>273-ФЗ.</w:t>
      </w:r>
    </w:p>
    <w:p w:rsidR="005520F8" w:rsidRPr="005520F8" w:rsidRDefault="005520F8" w:rsidP="005520F8">
      <w:pPr>
        <w:pStyle w:val="Default"/>
        <w:spacing w:line="360" w:lineRule="auto"/>
        <w:jc w:val="both"/>
        <w:rPr>
          <w:sz w:val="28"/>
          <w:szCs w:val="28"/>
        </w:rPr>
      </w:pPr>
      <w:r>
        <w:rPr>
          <w:sz w:val="28"/>
          <w:szCs w:val="28"/>
        </w:rPr>
        <w:t>3.</w:t>
      </w:r>
      <w:r w:rsidRPr="005520F8">
        <w:rPr>
          <w:sz w:val="28"/>
          <w:szCs w:val="28"/>
        </w:rPr>
        <w:t xml:space="preserve">Приказ от 31 июля 2020 г. № 373 «Об утверждении порядка осуществления </w:t>
      </w:r>
      <w:proofErr w:type="gramStart"/>
      <w:r w:rsidRPr="005520F8">
        <w:rPr>
          <w:sz w:val="28"/>
          <w:szCs w:val="28"/>
        </w:rPr>
        <w:t>образовательной</w:t>
      </w:r>
      <w:proofErr w:type="gramEnd"/>
      <w:r w:rsidRPr="005520F8">
        <w:rPr>
          <w:sz w:val="28"/>
          <w:szCs w:val="28"/>
        </w:rPr>
        <w:t xml:space="preserve"> деятельности по основным общеобразовательным программам — образовательным программам дошкольного образовани</w:t>
      </w:r>
      <w:r>
        <w:rPr>
          <w:sz w:val="28"/>
          <w:szCs w:val="28"/>
        </w:rPr>
        <w:t>я» (изменения от 01.12.2022)</w:t>
      </w:r>
    </w:p>
    <w:p w:rsidR="005520F8" w:rsidRPr="005520F8" w:rsidRDefault="005520F8" w:rsidP="005520F8">
      <w:pPr>
        <w:pStyle w:val="Default"/>
        <w:spacing w:line="360" w:lineRule="auto"/>
        <w:jc w:val="both"/>
        <w:rPr>
          <w:sz w:val="28"/>
          <w:szCs w:val="28"/>
        </w:rPr>
      </w:pPr>
      <w:r w:rsidRPr="005520F8">
        <w:rPr>
          <w:sz w:val="28"/>
          <w:szCs w:val="28"/>
        </w:rPr>
        <w:t>4.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5520F8" w:rsidRPr="005520F8" w:rsidRDefault="005520F8" w:rsidP="005520F8">
      <w:pPr>
        <w:pStyle w:val="Default"/>
        <w:spacing w:line="360" w:lineRule="auto"/>
        <w:jc w:val="both"/>
        <w:rPr>
          <w:sz w:val="28"/>
          <w:szCs w:val="28"/>
        </w:rPr>
      </w:pPr>
      <w:r w:rsidRPr="005520F8">
        <w:rPr>
          <w:sz w:val="28"/>
          <w:szCs w:val="28"/>
        </w:rPr>
        <w:t xml:space="preserve">5.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 </w:t>
      </w:r>
    </w:p>
    <w:p w:rsidR="005520F8" w:rsidRPr="005520F8" w:rsidRDefault="005520F8" w:rsidP="005520F8">
      <w:pPr>
        <w:pStyle w:val="Default"/>
        <w:spacing w:line="360" w:lineRule="auto"/>
        <w:jc w:val="both"/>
        <w:rPr>
          <w:sz w:val="28"/>
          <w:szCs w:val="28"/>
        </w:rPr>
      </w:pPr>
      <w:r>
        <w:rPr>
          <w:sz w:val="28"/>
          <w:szCs w:val="28"/>
        </w:rPr>
        <w:t>6</w:t>
      </w:r>
      <w:r w:rsidRPr="005520F8">
        <w:rPr>
          <w:sz w:val="28"/>
          <w:szCs w:val="28"/>
        </w:rPr>
        <w:t xml:space="preserve">. Приказ МО РФ от 22.10.1999 г. №636 «Об утверждении положения о службе практической психологии в системе МО РФ». </w:t>
      </w:r>
    </w:p>
    <w:p w:rsidR="005520F8" w:rsidRPr="005520F8" w:rsidRDefault="005520F8" w:rsidP="005520F8">
      <w:pPr>
        <w:spacing w:line="360" w:lineRule="auto"/>
        <w:contextualSpacing/>
        <w:jc w:val="both"/>
        <w:rPr>
          <w:rFonts w:ascii="Times New Roman" w:hAnsi="Times New Roman"/>
          <w:szCs w:val="28"/>
        </w:rPr>
      </w:pPr>
      <w:r>
        <w:rPr>
          <w:rFonts w:ascii="Times New Roman" w:hAnsi="Times New Roman"/>
          <w:szCs w:val="28"/>
        </w:rPr>
        <w:lastRenderedPageBreak/>
        <w:t>7</w:t>
      </w:r>
      <w:r w:rsidRPr="005520F8">
        <w:rPr>
          <w:rFonts w:ascii="Times New Roman" w:hAnsi="Times New Roman"/>
          <w:szCs w:val="28"/>
        </w:rPr>
        <w:t>. 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rsidR="005520F8" w:rsidRPr="005520F8" w:rsidRDefault="005520F8" w:rsidP="005520F8">
      <w:pPr>
        <w:tabs>
          <w:tab w:val="left" w:pos="631"/>
        </w:tabs>
        <w:spacing w:line="360" w:lineRule="auto"/>
        <w:ind w:right="-1"/>
        <w:jc w:val="both"/>
        <w:rPr>
          <w:rFonts w:ascii="Times New Roman" w:hAnsi="Times New Roman"/>
          <w:szCs w:val="28"/>
        </w:rPr>
      </w:pPr>
      <w:r>
        <w:rPr>
          <w:rFonts w:ascii="Times New Roman" w:hAnsi="Times New Roman"/>
          <w:szCs w:val="28"/>
        </w:rPr>
        <w:t>8</w:t>
      </w:r>
      <w:r w:rsidRPr="005520F8">
        <w:rPr>
          <w:rFonts w:ascii="Times New Roman" w:hAnsi="Times New Roman"/>
          <w:szCs w:val="28"/>
        </w:rPr>
        <w:t xml:space="preserve">. </w:t>
      </w:r>
      <w:r w:rsidRPr="005520F8">
        <w:rPr>
          <w:rFonts w:ascii="Times New Roman" w:hAnsi="Times New Roman"/>
          <w:spacing w:val="-6"/>
          <w:szCs w:val="28"/>
        </w:rPr>
        <w:t xml:space="preserve">Постановление Главного государственного </w:t>
      </w:r>
      <w:r w:rsidRPr="005520F8">
        <w:rPr>
          <w:rFonts w:ascii="Times New Roman" w:hAnsi="Times New Roman"/>
          <w:spacing w:val="-5"/>
          <w:szCs w:val="28"/>
        </w:rPr>
        <w:t>санитарного врача Российской Федерации от 28 сентября 2020</w:t>
      </w:r>
      <w:r w:rsidRPr="005520F8">
        <w:rPr>
          <w:rFonts w:ascii="Times New Roman" w:hAnsi="Times New Roman"/>
          <w:spacing w:val="-4"/>
          <w:szCs w:val="28"/>
        </w:rPr>
        <w:t xml:space="preserve"> г. N 28 "Об утверждении санитарных правил СП 2.4.3648-20 </w:t>
      </w:r>
      <w:r w:rsidRPr="005520F8">
        <w:rPr>
          <w:rFonts w:ascii="Times New Roman" w:hAnsi="Times New Roman"/>
          <w:spacing w:val="-3"/>
          <w:szCs w:val="28"/>
        </w:rPr>
        <w:t>"Санитарн</w:t>
      </w:r>
      <w:proofErr w:type="gramStart"/>
      <w:r w:rsidRPr="005520F8">
        <w:rPr>
          <w:rFonts w:ascii="Times New Roman" w:hAnsi="Times New Roman"/>
          <w:spacing w:val="-3"/>
          <w:szCs w:val="28"/>
        </w:rPr>
        <w:t>о-</w:t>
      </w:r>
      <w:proofErr w:type="gramEnd"/>
      <w:r w:rsidRPr="005520F8">
        <w:rPr>
          <w:rFonts w:ascii="Times New Roman" w:hAnsi="Times New Roman"/>
          <w:spacing w:val="-3"/>
          <w:szCs w:val="28"/>
        </w:rPr>
        <w:t xml:space="preserve"> эпидемиологические</w:t>
      </w:r>
      <w:r w:rsidRPr="005520F8">
        <w:rPr>
          <w:rFonts w:ascii="Times New Roman" w:hAnsi="Times New Roman"/>
          <w:spacing w:val="-57"/>
          <w:szCs w:val="28"/>
        </w:rPr>
        <w:t xml:space="preserve"> </w:t>
      </w:r>
      <w:r w:rsidRPr="005520F8">
        <w:rPr>
          <w:rFonts w:ascii="Times New Roman" w:hAnsi="Times New Roman"/>
          <w:spacing w:val="-8"/>
          <w:szCs w:val="28"/>
        </w:rPr>
        <w:t>требования к организациям воспитания и обучения, отдыха и оздоровления детей и молодежи».</w:t>
      </w:r>
    </w:p>
    <w:p w:rsidR="005520F8" w:rsidRPr="005520F8" w:rsidRDefault="005520F8" w:rsidP="005520F8">
      <w:pPr>
        <w:tabs>
          <w:tab w:val="left" w:pos="565"/>
        </w:tabs>
        <w:spacing w:line="360" w:lineRule="auto"/>
        <w:ind w:right="-1"/>
        <w:jc w:val="both"/>
        <w:rPr>
          <w:rFonts w:ascii="Times New Roman" w:hAnsi="Times New Roman"/>
          <w:szCs w:val="28"/>
        </w:rPr>
      </w:pPr>
      <w:r>
        <w:rPr>
          <w:rFonts w:ascii="Times New Roman" w:hAnsi="Times New Roman"/>
          <w:spacing w:val="-9"/>
          <w:szCs w:val="28"/>
        </w:rPr>
        <w:t>19</w:t>
      </w:r>
      <w:r w:rsidRPr="005520F8">
        <w:rPr>
          <w:rFonts w:ascii="Times New Roman" w:hAnsi="Times New Roman"/>
          <w:spacing w:val="-9"/>
          <w:szCs w:val="28"/>
        </w:rPr>
        <w:t>. Конституция</w:t>
      </w:r>
      <w:r w:rsidRPr="005520F8">
        <w:rPr>
          <w:rFonts w:ascii="Times New Roman" w:hAnsi="Times New Roman"/>
          <w:spacing w:val="-18"/>
          <w:szCs w:val="28"/>
        </w:rPr>
        <w:t xml:space="preserve"> </w:t>
      </w:r>
      <w:r w:rsidRPr="005520F8">
        <w:rPr>
          <w:rFonts w:ascii="Times New Roman" w:hAnsi="Times New Roman"/>
          <w:spacing w:val="-9"/>
          <w:szCs w:val="28"/>
        </w:rPr>
        <w:t>РФ принята</w:t>
      </w:r>
      <w:r w:rsidRPr="005520F8">
        <w:rPr>
          <w:rFonts w:ascii="Times New Roman" w:hAnsi="Times New Roman"/>
          <w:spacing w:val="-18"/>
          <w:szCs w:val="28"/>
        </w:rPr>
        <w:t xml:space="preserve"> </w:t>
      </w:r>
      <w:r w:rsidRPr="005520F8">
        <w:rPr>
          <w:rFonts w:ascii="Times New Roman" w:hAnsi="Times New Roman"/>
          <w:spacing w:val="-9"/>
          <w:szCs w:val="28"/>
        </w:rPr>
        <w:t>всенародным</w:t>
      </w:r>
      <w:r w:rsidRPr="005520F8">
        <w:rPr>
          <w:rFonts w:ascii="Times New Roman" w:hAnsi="Times New Roman"/>
          <w:spacing w:val="-15"/>
          <w:szCs w:val="28"/>
        </w:rPr>
        <w:t xml:space="preserve"> </w:t>
      </w:r>
      <w:r w:rsidRPr="005520F8">
        <w:rPr>
          <w:rFonts w:ascii="Times New Roman" w:hAnsi="Times New Roman"/>
          <w:spacing w:val="-9"/>
          <w:szCs w:val="28"/>
        </w:rPr>
        <w:t>голосованием</w:t>
      </w:r>
      <w:r w:rsidRPr="005520F8">
        <w:rPr>
          <w:rFonts w:ascii="Times New Roman" w:hAnsi="Times New Roman"/>
          <w:spacing w:val="-17"/>
          <w:szCs w:val="28"/>
        </w:rPr>
        <w:t xml:space="preserve"> </w:t>
      </w:r>
      <w:r w:rsidRPr="005520F8">
        <w:rPr>
          <w:rFonts w:ascii="Times New Roman" w:hAnsi="Times New Roman"/>
          <w:spacing w:val="-9"/>
          <w:szCs w:val="28"/>
        </w:rPr>
        <w:t>12.12.1993г</w:t>
      </w:r>
      <w:proofErr w:type="gramStart"/>
      <w:r w:rsidRPr="005520F8">
        <w:rPr>
          <w:rFonts w:ascii="Times New Roman" w:hAnsi="Times New Roman"/>
          <w:spacing w:val="-9"/>
          <w:szCs w:val="28"/>
        </w:rPr>
        <w:t>.(</w:t>
      </w:r>
      <w:proofErr w:type="gramEnd"/>
      <w:r w:rsidRPr="005520F8">
        <w:rPr>
          <w:rFonts w:ascii="Times New Roman" w:hAnsi="Times New Roman"/>
          <w:spacing w:val="-9"/>
          <w:szCs w:val="28"/>
        </w:rPr>
        <w:t>ст.43,72).</w:t>
      </w:r>
    </w:p>
    <w:p w:rsidR="005520F8" w:rsidRPr="005520F8" w:rsidRDefault="005520F8" w:rsidP="005520F8">
      <w:pPr>
        <w:tabs>
          <w:tab w:val="left" w:pos="-567"/>
        </w:tabs>
        <w:spacing w:before="1" w:line="355" w:lineRule="auto"/>
        <w:ind w:right="-1"/>
        <w:jc w:val="both"/>
        <w:rPr>
          <w:rFonts w:ascii="Times New Roman" w:hAnsi="Times New Roman"/>
          <w:szCs w:val="28"/>
        </w:rPr>
      </w:pPr>
      <w:r>
        <w:rPr>
          <w:rFonts w:ascii="Times New Roman" w:hAnsi="Times New Roman"/>
          <w:szCs w:val="28"/>
        </w:rPr>
        <w:t>10</w:t>
      </w:r>
      <w:r w:rsidRPr="005520F8">
        <w:rPr>
          <w:rFonts w:ascii="Times New Roman" w:hAnsi="Times New Roman"/>
          <w:szCs w:val="28"/>
        </w:rPr>
        <w:t>. Инструктивное</w:t>
      </w:r>
      <w:r w:rsidRPr="005520F8">
        <w:rPr>
          <w:rFonts w:ascii="Times New Roman" w:hAnsi="Times New Roman"/>
          <w:spacing w:val="1"/>
          <w:szCs w:val="28"/>
        </w:rPr>
        <w:t xml:space="preserve"> </w:t>
      </w:r>
      <w:r w:rsidRPr="005520F8">
        <w:rPr>
          <w:rFonts w:ascii="Times New Roman" w:hAnsi="Times New Roman"/>
          <w:szCs w:val="28"/>
        </w:rPr>
        <w:t>письмо</w:t>
      </w:r>
      <w:r w:rsidRPr="005520F8">
        <w:rPr>
          <w:rFonts w:ascii="Times New Roman" w:hAnsi="Times New Roman"/>
          <w:spacing w:val="1"/>
          <w:szCs w:val="28"/>
        </w:rPr>
        <w:t xml:space="preserve"> </w:t>
      </w:r>
      <w:r w:rsidRPr="005520F8">
        <w:rPr>
          <w:rFonts w:ascii="Times New Roman" w:hAnsi="Times New Roman"/>
          <w:szCs w:val="28"/>
        </w:rPr>
        <w:t>МО</w:t>
      </w:r>
      <w:r w:rsidRPr="005520F8">
        <w:rPr>
          <w:rFonts w:ascii="Times New Roman" w:hAnsi="Times New Roman"/>
          <w:spacing w:val="1"/>
          <w:szCs w:val="28"/>
        </w:rPr>
        <w:t xml:space="preserve"> </w:t>
      </w:r>
      <w:r w:rsidRPr="005520F8">
        <w:rPr>
          <w:rFonts w:ascii="Times New Roman" w:hAnsi="Times New Roman"/>
          <w:szCs w:val="28"/>
        </w:rPr>
        <w:t>РФ</w:t>
      </w:r>
      <w:r w:rsidRPr="005520F8">
        <w:rPr>
          <w:rFonts w:ascii="Times New Roman" w:hAnsi="Times New Roman"/>
          <w:spacing w:val="1"/>
          <w:szCs w:val="28"/>
        </w:rPr>
        <w:t xml:space="preserve"> </w:t>
      </w:r>
      <w:r w:rsidRPr="005520F8">
        <w:rPr>
          <w:rFonts w:ascii="Times New Roman" w:hAnsi="Times New Roman"/>
          <w:szCs w:val="28"/>
        </w:rPr>
        <w:t>№</w:t>
      </w:r>
      <w:r w:rsidRPr="005520F8">
        <w:rPr>
          <w:rFonts w:ascii="Times New Roman" w:hAnsi="Times New Roman"/>
          <w:spacing w:val="1"/>
          <w:szCs w:val="28"/>
        </w:rPr>
        <w:t xml:space="preserve"> </w:t>
      </w:r>
      <w:r w:rsidRPr="005520F8">
        <w:rPr>
          <w:rFonts w:ascii="Times New Roman" w:hAnsi="Times New Roman"/>
          <w:szCs w:val="28"/>
        </w:rPr>
        <w:t>29/1886-6</w:t>
      </w:r>
      <w:r w:rsidRPr="005520F8">
        <w:rPr>
          <w:rFonts w:ascii="Times New Roman" w:hAnsi="Times New Roman"/>
          <w:spacing w:val="1"/>
          <w:szCs w:val="28"/>
        </w:rPr>
        <w:t xml:space="preserve"> </w:t>
      </w:r>
      <w:r w:rsidRPr="005520F8">
        <w:rPr>
          <w:rFonts w:ascii="Times New Roman" w:hAnsi="Times New Roman"/>
          <w:szCs w:val="28"/>
        </w:rPr>
        <w:t>от</w:t>
      </w:r>
      <w:r w:rsidRPr="005520F8">
        <w:rPr>
          <w:rFonts w:ascii="Times New Roman" w:hAnsi="Times New Roman"/>
          <w:spacing w:val="1"/>
          <w:szCs w:val="28"/>
        </w:rPr>
        <w:t xml:space="preserve"> </w:t>
      </w:r>
      <w:r w:rsidRPr="005520F8">
        <w:rPr>
          <w:rFonts w:ascii="Times New Roman" w:hAnsi="Times New Roman"/>
          <w:szCs w:val="28"/>
        </w:rPr>
        <w:t>24.12.2001</w:t>
      </w:r>
      <w:r w:rsidRPr="005520F8">
        <w:rPr>
          <w:rFonts w:ascii="Times New Roman" w:hAnsi="Times New Roman"/>
          <w:spacing w:val="1"/>
          <w:szCs w:val="28"/>
        </w:rPr>
        <w:t xml:space="preserve"> </w:t>
      </w:r>
      <w:r w:rsidRPr="005520F8">
        <w:rPr>
          <w:rFonts w:ascii="Times New Roman" w:hAnsi="Times New Roman"/>
          <w:szCs w:val="28"/>
        </w:rPr>
        <w:t>г.</w:t>
      </w:r>
      <w:r w:rsidRPr="005520F8">
        <w:rPr>
          <w:rFonts w:ascii="Times New Roman" w:hAnsi="Times New Roman"/>
          <w:spacing w:val="1"/>
          <w:szCs w:val="28"/>
        </w:rPr>
        <w:t xml:space="preserve"> </w:t>
      </w:r>
      <w:r w:rsidRPr="005520F8">
        <w:rPr>
          <w:rFonts w:ascii="Times New Roman" w:hAnsi="Times New Roman"/>
          <w:szCs w:val="28"/>
        </w:rPr>
        <w:t>«Об</w:t>
      </w:r>
      <w:r w:rsidRPr="005520F8">
        <w:rPr>
          <w:rFonts w:ascii="Times New Roman" w:hAnsi="Times New Roman"/>
          <w:spacing w:val="1"/>
          <w:szCs w:val="28"/>
        </w:rPr>
        <w:t xml:space="preserve"> </w:t>
      </w:r>
      <w:r w:rsidRPr="005520F8">
        <w:rPr>
          <w:rFonts w:ascii="Times New Roman" w:hAnsi="Times New Roman"/>
          <w:szCs w:val="28"/>
        </w:rPr>
        <w:t>использовании</w:t>
      </w:r>
      <w:r w:rsidRPr="005520F8">
        <w:rPr>
          <w:rFonts w:ascii="Times New Roman" w:hAnsi="Times New Roman"/>
          <w:spacing w:val="1"/>
          <w:szCs w:val="28"/>
        </w:rPr>
        <w:t xml:space="preserve"> </w:t>
      </w:r>
      <w:r w:rsidRPr="005520F8">
        <w:rPr>
          <w:rFonts w:ascii="Times New Roman" w:hAnsi="Times New Roman"/>
          <w:szCs w:val="28"/>
        </w:rPr>
        <w:t>рабочего</w:t>
      </w:r>
      <w:r w:rsidRPr="005520F8">
        <w:rPr>
          <w:rFonts w:ascii="Times New Roman" w:hAnsi="Times New Roman"/>
          <w:spacing w:val="1"/>
          <w:szCs w:val="28"/>
        </w:rPr>
        <w:t xml:space="preserve"> </w:t>
      </w:r>
      <w:r w:rsidRPr="005520F8">
        <w:rPr>
          <w:rFonts w:ascii="Times New Roman" w:hAnsi="Times New Roman"/>
          <w:szCs w:val="28"/>
        </w:rPr>
        <w:t>времени</w:t>
      </w:r>
      <w:r w:rsidRPr="005520F8">
        <w:rPr>
          <w:rFonts w:ascii="Times New Roman" w:hAnsi="Times New Roman"/>
          <w:spacing w:val="1"/>
          <w:szCs w:val="28"/>
        </w:rPr>
        <w:t xml:space="preserve"> </w:t>
      </w:r>
      <w:r w:rsidRPr="005520F8">
        <w:rPr>
          <w:rFonts w:ascii="Times New Roman" w:hAnsi="Times New Roman"/>
          <w:szCs w:val="28"/>
        </w:rPr>
        <w:t>педагога-психолога</w:t>
      </w:r>
      <w:r w:rsidRPr="005520F8">
        <w:rPr>
          <w:rFonts w:ascii="Times New Roman" w:hAnsi="Times New Roman"/>
          <w:spacing w:val="1"/>
          <w:szCs w:val="28"/>
        </w:rPr>
        <w:t xml:space="preserve"> </w:t>
      </w:r>
      <w:r w:rsidRPr="005520F8">
        <w:rPr>
          <w:rFonts w:ascii="Times New Roman" w:hAnsi="Times New Roman"/>
          <w:szCs w:val="28"/>
        </w:rPr>
        <w:t>образовательного</w:t>
      </w:r>
      <w:r w:rsidRPr="005520F8">
        <w:rPr>
          <w:rFonts w:ascii="Times New Roman" w:hAnsi="Times New Roman"/>
          <w:spacing w:val="-67"/>
          <w:szCs w:val="28"/>
        </w:rPr>
        <w:t xml:space="preserve"> </w:t>
      </w:r>
      <w:r w:rsidRPr="005520F8">
        <w:rPr>
          <w:rFonts w:ascii="Times New Roman" w:hAnsi="Times New Roman"/>
          <w:szCs w:val="28"/>
        </w:rPr>
        <w:t>учреждения».</w:t>
      </w:r>
    </w:p>
    <w:p w:rsidR="005520F8" w:rsidRPr="005520F8" w:rsidRDefault="005520F8" w:rsidP="005520F8">
      <w:pPr>
        <w:pStyle w:val="Default"/>
        <w:spacing w:line="360" w:lineRule="auto"/>
        <w:jc w:val="both"/>
        <w:rPr>
          <w:sz w:val="28"/>
          <w:szCs w:val="28"/>
        </w:rPr>
      </w:pPr>
      <w:r>
        <w:rPr>
          <w:sz w:val="28"/>
          <w:szCs w:val="28"/>
        </w:rPr>
        <w:t>11</w:t>
      </w:r>
      <w:r w:rsidRPr="005520F8">
        <w:rPr>
          <w:sz w:val="28"/>
          <w:szCs w:val="28"/>
        </w:rPr>
        <w:t>. Распоряжение МП РФ от 28.12.2020 N Р-193 «Об утверждении методических рекомендаций по системе функционирования психологических служб в общеобразовательных организациях»</w:t>
      </w:r>
      <w:r w:rsidR="00BE3C69">
        <w:rPr>
          <w:sz w:val="28"/>
          <w:szCs w:val="28"/>
        </w:rPr>
        <w:t>.</w:t>
      </w:r>
      <w:bookmarkStart w:id="0" w:name="_GoBack"/>
      <w:bookmarkEnd w:id="0"/>
    </w:p>
    <w:p w:rsidR="001A1D41" w:rsidRPr="00BE3C69" w:rsidRDefault="00BE3C69" w:rsidP="00BE3C69">
      <w:pPr>
        <w:pStyle w:val="a9"/>
        <w:spacing w:line="360" w:lineRule="auto"/>
        <w:ind w:left="0"/>
        <w:rPr>
          <w:sz w:val="28"/>
          <w:szCs w:val="28"/>
        </w:rPr>
      </w:pPr>
      <w:r>
        <w:rPr>
          <w:sz w:val="28"/>
          <w:szCs w:val="28"/>
        </w:rPr>
        <w:t xml:space="preserve">     Программа  учитывает  индивидуальные  особенности воспитанников,</w:t>
      </w:r>
      <w:r w:rsidR="005520F8" w:rsidRPr="005520F8">
        <w:rPr>
          <w:sz w:val="28"/>
          <w:szCs w:val="28"/>
        </w:rPr>
        <w:t xml:space="preserve"> </w:t>
      </w:r>
      <w:r>
        <w:rPr>
          <w:szCs w:val="28"/>
        </w:rPr>
        <w:t>о</w:t>
      </w:r>
      <w:r w:rsidR="005520F8" w:rsidRPr="005520F8">
        <w:rPr>
          <w:sz w:val="28"/>
          <w:szCs w:val="28"/>
        </w:rPr>
        <w:t xml:space="preserve">бъем учебного материала рассчитан в соответствии с возрастными физиологическими нормативами, что позволяет избежать переутомления и дезадаптации </w:t>
      </w:r>
      <w:r w:rsidR="005520F8">
        <w:rPr>
          <w:szCs w:val="28"/>
        </w:rPr>
        <w:t xml:space="preserve"> </w:t>
      </w:r>
      <w:r w:rsidR="005520F8" w:rsidRPr="005520F8">
        <w:rPr>
          <w:sz w:val="28"/>
          <w:szCs w:val="28"/>
        </w:rPr>
        <w:t>дошкольников.</w:t>
      </w:r>
    </w:p>
    <w:p w:rsidR="00914D47" w:rsidRDefault="009402A7">
      <w:p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   Программа определяет содержание и структуру деятельности педагога-психолога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 педагога-психолога: психологическая профилактика и просвещение, психодиагностика, психологическая коррекция, психологическое консультирование.</w:t>
      </w:r>
    </w:p>
    <w:p w:rsidR="00914D47" w:rsidRDefault="009402A7">
      <w:p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   Психологическое сопровождение участников образовательных отношений в ДОУ предполагает:</w:t>
      </w:r>
    </w:p>
    <w:p w:rsidR="00914D47" w:rsidRDefault="009402A7">
      <w:pPr>
        <w:numPr>
          <w:ilvl w:val="0"/>
          <w:numId w:val="4"/>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повышение уровня психологической компетентности педагогов, родителей (законных представителей), и включает в себя глубокие знания возрастных </w:t>
      </w:r>
      <w:r>
        <w:rPr>
          <w:rFonts w:ascii="Times New Roman" w:eastAsia="Times New Roman" w:hAnsi="Times New Roman"/>
          <w:color w:val="000000"/>
          <w:szCs w:val="28"/>
          <w:lang w:eastAsia="ru-RU"/>
        </w:rPr>
        <w:lastRenderedPageBreak/>
        <w:t>особенностей и закономерностей развития детской психики, ориентированность на первичность развития базовых познавательных процессов;</w:t>
      </w:r>
    </w:p>
    <w:p w:rsidR="00914D47" w:rsidRDefault="009402A7">
      <w:pPr>
        <w:numPr>
          <w:ilvl w:val="0"/>
          <w:numId w:val="4"/>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rsidR="00914D47" w:rsidRDefault="009402A7">
      <w:pPr>
        <w:numPr>
          <w:ilvl w:val="0"/>
          <w:numId w:val="4"/>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rsidR="00914D47" w:rsidRDefault="009402A7">
      <w:p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  Психологическое сопровождение рассматривается как участие педагога-психолога в образовательном процессе, направленном:</w:t>
      </w:r>
    </w:p>
    <w:p w:rsidR="00914D47" w:rsidRDefault="009402A7">
      <w:pPr>
        <w:pStyle w:val="a5"/>
        <w:numPr>
          <w:ilvl w:val="0"/>
          <w:numId w:val="5"/>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rsidR="00914D47" w:rsidRDefault="009402A7">
      <w:pPr>
        <w:pStyle w:val="a5"/>
        <w:numPr>
          <w:ilvl w:val="0"/>
          <w:numId w:val="5"/>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гуманизацию воспитательной работы с целью </w:t>
      </w:r>
      <w:proofErr w:type="gramStart"/>
      <w:r>
        <w:rPr>
          <w:rFonts w:ascii="Times New Roman" w:eastAsia="Times New Roman" w:hAnsi="Times New Roman"/>
          <w:color w:val="000000"/>
          <w:szCs w:val="28"/>
          <w:lang w:eastAsia="ru-RU"/>
        </w:rPr>
        <w:t>заменить ориентацию на выполнение</w:t>
      </w:r>
      <w:proofErr w:type="gramEnd"/>
      <w:r>
        <w:rPr>
          <w:rFonts w:ascii="Times New Roman" w:eastAsia="Times New Roman" w:hAnsi="Times New Roman"/>
          <w:color w:val="000000"/>
          <w:szCs w:val="28"/>
          <w:lang w:eastAsia="ru-RU"/>
        </w:rPr>
        <w:t xml:space="preserve"> программ на ориентацию на нужды, самочувствие, интересы воспитанников;</w:t>
      </w:r>
    </w:p>
    <w:p w:rsidR="00914D47" w:rsidRDefault="009402A7">
      <w:pPr>
        <w:pStyle w:val="a5"/>
        <w:numPr>
          <w:ilvl w:val="0"/>
          <w:numId w:val="5"/>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rsidR="00914D47" w:rsidRDefault="009402A7">
      <w:pPr>
        <w:pStyle w:val="a5"/>
        <w:numPr>
          <w:ilvl w:val="0"/>
          <w:numId w:val="5"/>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rsidR="00914D47" w:rsidRDefault="009402A7">
      <w:pPr>
        <w:pStyle w:val="a5"/>
        <w:numPr>
          <w:ilvl w:val="0"/>
          <w:numId w:val="5"/>
        </w:numPr>
        <w:shd w:val="clear" w:color="auto" w:fill="FFFFFF"/>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rsidR="00914D47" w:rsidRDefault="00914D47">
      <w:pPr>
        <w:tabs>
          <w:tab w:val="left" w:pos="2618"/>
        </w:tabs>
        <w:spacing w:after="0" w:line="360" w:lineRule="auto"/>
        <w:jc w:val="both"/>
        <w:rPr>
          <w:rFonts w:ascii="Times New Roman" w:eastAsia="Times New Roman" w:hAnsi="Times New Roman"/>
          <w:sz w:val="24"/>
          <w:szCs w:val="24"/>
          <w:shd w:val="clear" w:color="auto" w:fill="FFFFFF"/>
          <w:lang w:eastAsia="ru-RU"/>
        </w:rPr>
      </w:pPr>
    </w:p>
    <w:p w:rsidR="00914D47" w:rsidRDefault="009402A7">
      <w:pPr>
        <w:numPr>
          <w:ilvl w:val="2"/>
          <w:numId w:val="6"/>
        </w:numPr>
        <w:tabs>
          <w:tab w:val="left" w:pos="2618"/>
        </w:tabs>
        <w:spacing w:after="0" w:line="360" w:lineRule="auto"/>
        <w:jc w:val="center"/>
        <w:rPr>
          <w:rFonts w:ascii="Times New Roman" w:hAnsi="Times New Roman"/>
          <w:b/>
          <w:szCs w:val="28"/>
        </w:rPr>
      </w:pPr>
      <w:r>
        <w:rPr>
          <w:rFonts w:ascii="Times New Roman" w:hAnsi="Times New Roman"/>
          <w:b/>
          <w:szCs w:val="28"/>
        </w:rPr>
        <w:t>Цели и задачи реализации Программы</w:t>
      </w:r>
    </w:p>
    <w:p w:rsidR="00914D47" w:rsidRDefault="00BE3C69">
      <w:pPr>
        <w:tabs>
          <w:tab w:val="left" w:pos="2618"/>
        </w:tabs>
        <w:spacing w:after="0" w:line="360" w:lineRule="auto"/>
        <w:jc w:val="both"/>
        <w:rPr>
          <w:rFonts w:ascii="Times New Roman" w:hAnsi="Times New Roman"/>
          <w:b/>
          <w:szCs w:val="28"/>
        </w:rPr>
      </w:pPr>
      <w:r>
        <w:rPr>
          <w:rFonts w:ascii="Times New Roman" w:hAnsi="Times New Roman"/>
          <w:b/>
          <w:szCs w:val="28"/>
        </w:rPr>
        <w:t xml:space="preserve">   </w:t>
      </w:r>
      <w:r w:rsidR="009402A7">
        <w:rPr>
          <w:rFonts w:ascii="Times New Roman" w:hAnsi="Times New Roman"/>
          <w:b/>
          <w:szCs w:val="28"/>
        </w:rPr>
        <w:t xml:space="preserve">Цель: </w:t>
      </w:r>
      <w:bookmarkStart w:id="1" w:name="_Hlk43721267"/>
      <w:r w:rsidR="009402A7">
        <w:rPr>
          <w:rFonts w:ascii="Times New Roman" w:hAnsi="Times New Roman"/>
          <w:szCs w:val="28"/>
        </w:rPr>
        <w:t>психологическо</w:t>
      </w:r>
      <w:r>
        <w:rPr>
          <w:rFonts w:ascii="Times New Roman" w:hAnsi="Times New Roman"/>
          <w:szCs w:val="28"/>
        </w:rPr>
        <w:t>е сопровождение образовательной  деятельности</w:t>
      </w:r>
      <w:r w:rsidR="009402A7">
        <w:rPr>
          <w:rFonts w:ascii="Times New Roman" w:hAnsi="Times New Roman"/>
          <w:szCs w:val="28"/>
        </w:rPr>
        <w:t xml:space="preserve"> в МБДОУ Детский сад №104 -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bookmarkEnd w:id="1"/>
    </w:p>
    <w:p w:rsidR="00BE3C69" w:rsidRDefault="00BE3C69">
      <w:pPr>
        <w:tabs>
          <w:tab w:val="left" w:pos="2618"/>
        </w:tabs>
        <w:spacing w:after="0" w:line="360" w:lineRule="auto"/>
        <w:jc w:val="both"/>
        <w:rPr>
          <w:rFonts w:ascii="Times New Roman" w:hAnsi="Times New Roman"/>
          <w:b/>
          <w:szCs w:val="28"/>
        </w:rPr>
      </w:pPr>
    </w:p>
    <w:p w:rsidR="00914D47" w:rsidRDefault="009402A7">
      <w:pPr>
        <w:tabs>
          <w:tab w:val="left" w:pos="2618"/>
        </w:tabs>
        <w:spacing w:after="0" w:line="360" w:lineRule="auto"/>
        <w:jc w:val="both"/>
        <w:rPr>
          <w:rFonts w:ascii="Times New Roman" w:hAnsi="Times New Roman"/>
          <w:b/>
          <w:szCs w:val="28"/>
        </w:rPr>
      </w:pPr>
      <w:r>
        <w:rPr>
          <w:rFonts w:ascii="Times New Roman" w:hAnsi="Times New Roman"/>
          <w:b/>
          <w:szCs w:val="28"/>
        </w:rPr>
        <w:lastRenderedPageBreak/>
        <w:t>Задачи:</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Способствовать эмоциональному благополучию родителей в процессе общения с ребёнком.</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914D47" w:rsidRDefault="009402A7">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эмоциональному благополучию педагогов в образовательном </w:t>
      </w:r>
      <w:r>
        <w:rPr>
          <w:rFonts w:ascii="Times New Roman" w:hAnsi="Times New Roman" w:cs="Times New Roman"/>
          <w:sz w:val="28"/>
          <w:szCs w:val="28"/>
        </w:rPr>
        <w:lastRenderedPageBreak/>
        <w:t>процессе.</w:t>
      </w:r>
    </w:p>
    <w:p w:rsidR="00914D47" w:rsidRPr="00BE3C69" w:rsidRDefault="009402A7" w:rsidP="00BE3C69">
      <w:pPr>
        <w:pStyle w:val="ConsPlusNormal"/>
        <w:numPr>
          <w:ilvl w:val="0"/>
          <w:numId w:val="7"/>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rsidR="00914D47" w:rsidRDefault="009402A7">
      <w:pPr>
        <w:pStyle w:val="ConsPlusNormal"/>
        <w:numPr>
          <w:ilvl w:val="2"/>
          <w:numId w:val="8"/>
        </w:numPr>
        <w:tabs>
          <w:tab w:val="left" w:pos="2618"/>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Принципы и подходы к формированию Программы</w:t>
      </w:r>
    </w:p>
    <w:p w:rsidR="00914D47" w:rsidRDefault="009402A7">
      <w:p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Содержание Программы строится на идеях развивающего обучения, с учетом возрастных и индивидуальных особенностей и зон ближайшего развития.</w:t>
      </w:r>
    </w:p>
    <w:p w:rsidR="00914D47" w:rsidRDefault="009402A7">
      <w:p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При разработке Программы учитывались научные подходы формирования личности ребенка: </w:t>
      </w:r>
    </w:p>
    <w:p w:rsidR="00914D47" w:rsidRDefault="009402A7">
      <w:pPr>
        <w:numPr>
          <w:ilvl w:val="0"/>
          <w:numId w:val="9"/>
        </w:numPr>
        <w:shd w:val="clear" w:color="auto" w:fill="FFFFFF"/>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Культурно-исторический подход (Л.С. Выготский, А.Р. Лурия)</w:t>
      </w:r>
    </w:p>
    <w:p w:rsidR="00914D47" w:rsidRDefault="009402A7">
      <w:pPr>
        <w:numPr>
          <w:ilvl w:val="0"/>
          <w:numId w:val="9"/>
        </w:numPr>
        <w:shd w:val="clear" w:color="auto" w:fill="FFFFFF"/>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Деятельностный подход (Л.А. Венгер, В.В. Давыдов, А.В. Запорожец, А.Н. Леонтьев, Н.Н. Поддьяков, Д.Б. Эльконин и др.)</w:t>
      </w:r>
    </w:p>
    <w:p w:rsidR="00914D47" w:rsidRDefault="009402A7">
      <w:pPr>
        <w:numPr>
          <w:ilvl w:val="0"/>
          <w:numId w:val="9"/>
        </w:numPr>
        <w:shd w:val="clear" w:color="auto" w:fill="FFFFFF"/>
        <w:tabs>
          <w:tab w:val="left" w:pos="2618"/>
        </w:tabs>
        <w:spacing w:after="0" w:line="360" w:lineRule="auto"/>
        <w:jc w:val="both"/>
        <w:rPr>
          <w:rFonts w:ascii="Times New Roman" w:eastAsia="Times New Roman" w:hAnsi="Times New Roman"/>
          <w:color w:val="000000"/>
          <w:szCs w:val="28"/>
          <w:lang w:eastAsia="ru-RU"/>
        </w:rPr>
      </w:pPr>
      <w:r>
        <w:rPr>
          <w:rFonts w:ascii="Times New Roman" w:eastAsia="Times New Roman" w:hAnsi="Times New Roman"/>
          <w:szCs w:val="28"/>
          <w:lang w:eastAsia="ru-RU"/>
        </w:rPr>
        <w:t>Личностный подход (Л.И. Божович, Л.С. Выготский, А.В. Запорожец, А.Н. Леонтьев, В.А. Петровский, Д.Б. Эльконин и др.)</w:t>
      </w:r>
      <w:r>
        <w:rPr>
          <w:rFonts w:ascii="Times New Roman" w:eastAsia="Times New Roman" w:hAnsi="Times New Roman"/>
          <w:color w:val="000000"/>
          <w:szCs w:val="28"/>
          <w:lang w:eastAsia="ru-RU"/>
        </w:rPr>
        <w:t xml:space="preserve"> </w:t>
      </w:r>
    </w:p>
    <w:p w:rsidR="00914D47" w:rsidRDefault="009402A7">
      <w:pPr>
        <w:shd w:val="clear" w:color="auto" w:fill="FFFFFF"/>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color w:val="000000"/>
          <w:szCs w:val="28"/>
          <w:lang w:eastAsia="ru-RU"/>
        </w:rPr>
        <w:t xml:space="preserve">  Эти под</w:t>
      </w:r>
      <w:r>
        <w:rPr>
          <w:rFonts w:ascii="Times New Roman" w:eastAsia="Times New Roman" w:hAnsi="Times New Roman"/>
          <w:color w:val="000000"/>
          <w:szCs w:val="28"/>
          <w:lang w:eastAsia="ru-RU"/>
        </w:rPr>
        <w:softHyphen/>
        <w:t>ходы к проблеме индивидуаль</w:t>
      </w:r>
      <w:r>
        <w:rPr>
          <w:rFonts w:ascii="Times New Roman" w:eastAsia="Times New Roman" w:hAnsi="Times New Roman"/>
          <w:color w:val="000000"/>
          <w:szCs w:val="28"/>
          <w:lang w:eastAsia="ru-RU"/>
        </w:rPr>
        <w:softHyphen/>
        <w:t xml:space="preserve">ного развития человека очень тесно взаимосвязаны и составляют теоретико-методологическую основу </w:t>
      </w:r>
      <w:proofErr w:type="gramStart"/>
      <w:r>
        <w:rPr>
          <w:rFonts w:ascii="Times New Roman" w:eastAsia="Times New Roman" w:hAnsi="Times New Roman"/>
          <w:color w:val="000000"/>
          <w:szCs w:val="28"/>
          <w:lang w:eastAsia="ru-RU"/>
        </w:rPr>
        <w:t>для</w:t>
      </w:r>
      <w:proofErr w:type="gramEnd"/>
      <w:r>
        <w:rPr>
          <w:rFonts w:ascii="Times New Roman" w:eastAsia="Times New Roman" w:hAnsi="Times New Roman"/>
          <w:color w:val="000000"/>
          <w:szCs w:val="28"/>
          <w:lang w:eastAsia="ru-RU"/>
        </w:rPr>
        <w:t>:</w:t>
      </w:r>
    </w:p>
    <w:p w:rsidR="00914D47" w:rsidRDefault="009402A7">
      <w:pPr>
        <w:numPr>
          <w:ilvl w:val="0"/>
          <w:numId w:val="10"/>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сохранения и укрепления здоровья воспитанников;</w:t>
      </w:r>
    </w:p>
    <w:p w:rsidR="00914D47" w:rsidRDefault="009402A7">
      <w:pPr>
        <w:numPr>
          <w:ilvl w:val="0"/>
          <w:numId w:val="10"/>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rsidR="00914D47" w:rsidRDefault="009402A7">
      <w:pPr>
        <w:numPr>
          <w:ilvl w:val="0"/>
          <w:numId w:val="10"/>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rsidR="00914D47" w:rsidRDefault="009402A7">
      <w:pPr>
        <w:numPr>
          <w:ilvl w:val="0"/>
          <w:numId w:val="1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u w:val="single"/>
          <w:lang w:eastAsia="ru-RU"/>
        </w:rPr>
      </w:pPr>
      <w:r>
        <w:rPr>
          <w:rFonts w:ascii="Times New Roman" w:hAnsi="Times New Roman"/>
          <w:szCs w:val="28"/>
          <w:lang w:eastAsia="ru-RU"/>
        </w:rPr>
        <w:t>формирования   основ  социальной  и жизненной адаптации   ребенка</w:t>
      </w:r>
      <w:r>
        <w:rPr>
          <w:rFonts w:ascii="Times New Roman" w:hAnsi="Times New Roman"/>
          <w:szCs w:val="28"/>
          <w:u w:val="single"/>
          <w:lang w:eastAsia="ru-RU"/>
        </w:rPr>
        <w:t>;</w:t>
      </w:r>
    </w:p>
    <w:p w:rsidR="00914D47" w:rsidRDefault="009402A7">
      <w:pPr>
        <w:numPr>
          <w:ilvl w:val="0"/>
          <w:numId w:val="1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lang w:eastAsia="ru-RU"/>
        </w:rPr>
      </w:pPr>
      <w:r>
        <w:rPr>
          <w:rFonts w:ascii="Times New Roman" w:hAnsi="Times New Roman"/>
          <w:szCs w:val="28"/>
          <w:lang w:eastAsia="ru-RU"/>
        </w:rPr>
        <w:t>развития позитивного эмоционально-ценностного отношения к окружающей среде, практической и духовной деятельности человека;</w:t>
      </w:r>
    </w:p>
    <w:p w:rsidR="00914D47" w:rsidRDefault="009402A7">
      <w:pPr>
        <w:numPr>
          <w:ilvl w:val="0"/>
          <w:numId w:val="10"/>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Cs w:val="28"/>
          <w:lang w:eastAsia="ru-RU"/>
        </w:rPr>
      </w:pPr>
      <w:r>
        <w:rPr>
          <w:rFonts w:ascii="Times New Roman" w:hAnsi="Times New Roman"/>
          <w:szCs w:val="28"/>
          <w:lang w:eastAsia="ru-RU"/>
        </w:rPr>
        <w:t>развития  потребности  в реализации  собственных  творческих способностей.</w:t>
      </w:r>
    </w:p>
    <w:p w:rsidR="00914D47" w:rsidRDefault="009402A7">
      <w:p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w:t>
      </w:r>
      <w:r>
        <w:rPr>
          <w:rFonts w:ascii="Times New Roman" w:eastAsia="Times New Roman" w:hAnsi="Times New Roman"/>
          <w:szCs w:val="28"/>
          <w:lang w:eastAsia="ru-RU"/>
        </w:rPr>
        <w:lastRenderedPageBreak/>
        <w:t>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914D47" w:rsidRDefault="009402A7">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В соответствии с ФГОС </w:t>
      </w:r>
      <w:proofErr w:type="gramStart"/>
      <w:r>
        <w:rPr>
          <w:rFonts w:ascii="Times New Roman" w:eastAsia="Times New Roman" w:hAnsi="Times New Roman"/>
          <w:szCs w:val="28"/>
          <w:lang w:eastAsia="ru-RU"/>
        </w:rPr>
        <w:t>ДО</w:t>
      </w:r>
      <w:proofErr w:type="gramEnd"/>
      <w:r>
        <w:rPr>
          <w:rFonts w:ascii="Times New Roman" w:eastAsia="Times New Roman" w:hAnsi="Times New Roman"/>
          <w:szCs w:val="28"/>
          <w:lang w:eastAsia="ru-RU"/>
        </w:rPr>
        <w:t xml:space="preserve"> </w:t>
      </w:r>
      <w:proofErr w:type="gramStart"/>
      <w:r>
        <w:rPr>
          <w:rFonts w:ascii="Times New Roman" w:eastAsia="Times New Roman" w:hAnsi="Times New Roman"/>
          <w:szCs w:val="28"/>
          <w:lang w:eastAsia="ru-RU"/>
        </w:rPr>
        <w:t>Программа</w:t>
      </w:r>
      <w:proofErr w:type="gramEnd"/>
      <w:r>
        <w:rPr>
          <w:rFonts w:ascii="Times New Roman" w:eastAsia="Times New Roman" w:hAnsi="Times New Roman"/>
          <w:szCs w:val="28"/>
          <w:lang w:eastAsia="ru-RU"/>
        </w:rPr>
        <w:t xml:space="preserve"> опирается на научные принципы ее построения:</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принцип развивающего образования, который реализуется через деятель</w:t>
      </w:r>
      <w:r>
        <w:rPr>
          <w:rFonts w:ascii="Times New Roman" w:eastAsia="Times New Roman" w:hAnsi="Times New Roman"/>
          <w:szCs w:val="28"/>
          <w:lang w:eastAsia="ru-RU"/>
        </w:rPr>
        <w:softHyphen/>
        <w:t>ность каждого ребенка в зоне его ближайшего развития;</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соответствие критериям полноты, необходимости и достаточности, приближаясь к разумному «минимуму»;</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единство воспитательных, развивающих и обучающих целей и задач в процессе </w:t>
      </w:r>
      <w:proofErr w:type="gramStart"/>
      <w:r>
        <w:rPr>
          <w:rFonts w:ascii="Times New Roman" w:eastAsia="Times New Roman" w:hAnsi="Times New Roman"/>
          <w:szCs w:val="28"/>
          <w:lang w:eastAsia="ru-RU"/>
        </w:rPr>
        <w:t>реализации</w:t>
      </w:r>
      <w:proofErr w:type="gramEnd"/>
      <w:r>
        <w:rPr>
          <w:rFonts w:ascii="Times New Roman" w:eastAsia="Times New Roman" w:hAnsi="Times New Roman"/>
          <w:szCs w:val="28"/>
          <w:lang w:eastAsia="ru-RU"/>
        </w:rPr>
        <w:t xml:space="preserve"> которых формируются знания, умения и навыки, имеющие непосредственное отношение к развитию детей дошкольного возраста;</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ДОУ;</w:t>
      </w:r>
    </w:p>
    <w:p w:rsidR="00914D47" w:rsidRDefault="009402A7">
      <w:pPr>
        <w:numPr>
          <w:ilvl w:val="0"/>
          <w:numId w:val="11"/>
        </w:numPr>
        <w:tabs>
          <w:tab w:val="left" w:pos="2618"/>
        </w:tabs>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14D47" w:rsidRDefault="009402A7">
      <w:pPr>
        <w:tabs>
          <w:tab w:val="left" w:pos="2618"/>
        </w:tabs>
        <w:spacing w:after="0" w:line="360" w:lineRule="auto"/>
        <w:ind w:left="360"/>
        <w:jc w:val="both"/>
        <w:rPr>
          <w:rFonts w:ascii="Times New Roman" w:eastAsia="Times New Roman" w:hAnsi="Times New Roman"/>
          <w:color w:val="000000"/>
          <w:szCs w:val="28"/>
          <w:lang w:eastAsia="ru-RU"/>
        </w:rPr>
      </w:pPr>
      <w:r>
        <w:rPr>
          <w:rFonts w:ascii="Times New Roman" w:eastAsia="Times New Roman" w:hAnsi="Times New Roman"/>
          <w:b/>
          <w:szCs w:val="28"/>
          <w:lang w:eastAsia="ru-RU"/>
        </w:rPr>
        <w:lastRenderedPageBreak/>
        <w:t xml:space="preserve">  </w:t>
      </w:r>
      <w:proofErr w:type="gramStart"/>
      <w:r>
        <w:rPr>
          <w:rFonts w:ascii="Times New Roman" w:eastAsia="Times New Roman" w:hAnsi="Times New Roman"/>
          <w:color w:val="000000"/>
          <w:szCs w:val="28"/>
          <w:lang w:eastAsia="ru-RU"/>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w:t>
      </w:r>
      <w:proofErr w:type="gramEnd"/>
      <w:r>
        <w:rPr>
          <w:rFonts w:ascii="Times New Roman" w:eastAsia="Times New Roman" w:hAnsi="Times New Roman"/>
          <w:color w:val="000000"/>
          <w:szCs w:val="28"/>
          <w:lang w:eastAsia="ru-RU"/>
        </w:rPr>
        <w:t xml:space="preserve">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w:t>
      </w:r>
      <w:proofErr w:type="gramStart"/>
      <w:r>
        <w:rPr>
          <w:rFonts w:ascii="Times New Roman" w:eastAsia="Times New Roman" w:hAnsi="Times New Roman"/>
          <w:color w:val="000000"/>
          <w:szCs w:val="28"/>
          <w:lang w:eastAsia="ru-RU"/>
        </w:rPr>
        <w:t>обучении по программам</w:t>
      </w:r>
      <w:proofErr w:type="gramEnd"/>
      <w:r>
        <w:rPr>
          <w:rFonts w:ascii="Times New Roman" w:eastAsia="Times New Roman" w:hAnsi="Times New Roman"/>
          <w:color w:val="000000"/>
          <w:szCs w:val="28"/>
          <w:lang w:eastAsia="ru-RU"/>
        </w:rPr>
        <w:t xml:space="preserve"> начальной школы. Соблюдение принципа преемственности </w:t>
      </w:r>
      <w:proofErr w:type="gramStart"/>
      <w:r>
        <w:rPr>
          <w:rFonts w:ascii="Times New Roman" w:eastAsia="Times New Roman" w:hAnsi="Times New Roman"/>
          <w:color w:val="000000"/>
          <w:szCs w:val="28"/>
          <w:lang w:eastAsia="ru-RU"/>
        </w:rPr>
        <w:t>ориентирован</w:t>
      </w:r>
      <w:proofErr w:type="gramEnd"/>
      <w:r>
        <w:rPr>
          <w:rFonts w:ascii="Times New Roman" w:eastAsia="Times New Roman" w:hAnsi="Times New Roman"/>
          <w:color w:val="000000"/>
          <w:szCs w:val="28"/>
          <w:lang w:eastAsia="ru-RU"/>
        </w:rPr>
        <w:t xml:space="preserve">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914D47" w:rsidRDefault="00914D47">
      <w:pPr>
        <w:tabs>
          <w:tab w:val="left" w:pos="2618"/>
        </w:tabs>
        <w:spacing w:after="0" w:line="360" w:lineRule="auto"/>
        <w:ind w:left="360"/>
        <w:jc w:val="both"/>
        <w:rPr>
          <w:rFonts w:ascii="Times New Roman" w:eastAsia="Times New Roman" w:hAnsi="Times New Roman"/>
          <w:color w:val="000000"/>
          <w:szCs w:val="28"/>
          <w:lang w:eastAsia="ru-RU"/>
        </w:rPr>
      </w:pPr>
    </w:p>
    <w:p w:rsidR="00914D47" w:rsidRDefault="009402A7">
      <w:pPr>
        <w:pStyle w:val="ConsPlusNormal"/>
        <w:numPr>
          <w:ilvl w:val="2"/>
          <w:numId w:val="8"/>
        </w:numPr>
        <w:tabs>
          <w:tab w:val="left" w:pos="2618"/>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Значимые характеристики для разработки и реализации программы, в том числе характеристики особенностей развития детей</w:t>
      </w:r>
    </w:p>
    <w:p w:rsidR="00914D47" w:rsidRDefault="009402A7">
      <w:pPr>
        <w:tabs>
          <w:tab w:val="left" w:pos="2618"/>
        </w:tabs>
        <w:spacing w:after="0" w:line="360" w:lineRule="auto"/>
        <w:jc w:val="both"/>
        <w:rPr>
          <w:rFonts w:ascii="Times New Roman" w:hAnsi="Times New Roman"/>
          <w:szCs w:val="28"/>
        </w:rPr>
      </w:pPr>
      <w:r>
        <w:rPr>
          <w:rFonts w:ascii="Times New Roman" w:hAnsi="Times New Roman"/>
          <w:szCs w:val="28"/>
        </w:rPr>
        <w:t xml:space="preserve">   В МБДОУ Детский сад №104 функциониру</w:t>
      </w:r>
      <w:r w:rsidR="00CE11AD">
        <w:rPr>
          <w:rFonts w:ascii="Times New Roman" w:hAnsi="Times New Roman"/>
          <w:szCs w:val="28"/>
        </w:rPr>
        <w:t>ю</w:t>
      </w:r>
      <w:r>
        <w:rPr>
          <w:rFonts w:ascii="Times New Roman" w:hAnsi="Times New Roman"/>
          <w:szCs w:val="28"/>
        </w:rPr>
        <w:t xml:space="preserve">т 8 групп общеразвивающей направленности для детей в возрасте от 1 года до 8 лет и одна группа комбинированного вида для детей старшего </w:t>
      </w:r>
      <w:r w:rsidR="00CE11AD">
        <w:rPr>
          <w:rFonts w:ascii="Times New Roman" w:hAnsi="Times New Roman"/>
          <w:szCs w:val="28"/>
        </w:rPr>
        <w:t xml:space="preserve">дошкольного </w:t>
      </w:r>
      <w:r>
        <w:rPr>
          <w:rFonts w:ascii="Times New Roman" w:hAnsi="Times New Roman"/>
          <w:szCs w:val="28"/>
        </w:rPr>
        <w:t xml:space="preserve">возраста. </w:t>
      </w:r>
    </w:p>
    <w:p w:rsidR="00914D47" w:rsidRDefault="00914D47">
      <w:pPr>
        <w:tabs>
          <w:tab w:val="left" w:pos="2618"/>
        </w:tabs>
        <w:spacing w:after="0" w:line="360" w:lineRule="auto"/>
        <w:jc w:val="center"/>
        <w:rPr>
          <w:rFonts w:ascii="Times New Roman" w:hAnsi="Times New Roman"/>
          <w:b/>
          <w:bCs/>
          <w:szCs w:val="28"/>
        </w:rPr>
      </w:pPr>
    </w:p>
    <w:p w:rsidR="009402A7" w:rsidRPr="00FE23C9" w:rsidRDefault="009402A7" w:rsidP="009402A7">
      <w:pPr>
        <w:tabs>
          <w:tab w:val="left" w:pos="2618"/>
        </w:tabs>
        <w:spacing w:after="0" w:line="360" w:lineRule="auto"/>
        <w:jc w:val="center"/>
        <w:rPr>
          <w:rFonts w:ascii="Times New Roman" w:hAnsi="Times New Roman"/>
          <w:b/>
          <w:bCs/>
          <w:szCs w:val="28"/>
        </w:rPr>
      </w:pPr>
      <w:bookmarkStart w:id="2" w:name="_Hlk43887080"/>
      <w:r w:rsidRPr="00FE23C9">
        <w:rPr>
          <w:rFonts w:ascii="Times New Roman" w:hAnsi="Times New Roman"/>
          <w:b/>
          <w:bCs/>
          <w:szCs w:val="28"/>
        </w:rPr>
        <w:t xml:space="preserve">Психологические особенности детей </w:t>
      </w:r>
      <w:r w:rsidR="00CE11AD">
        <w:rPr>
          <w:rFonts w:ascii="Times New Roman" w:hAnsi="Times New Roman"/>
          <w:b/>
          <w:bCs/>
          <w:szCs w:val="28"/>
        </w:rPr>
        <w:t xml:space="preserve">раннего возраста от 1 года до </w:t>
      </w:r>
      <w:r w:rsidRPr="00FE23C9">
        <w:rPr>
          <w:rFonts w:ascii="Times New Roman" w:hAnsi="Times New Roman"/>
          <w:b/>
          <w:bCs/>
          <w:szCs w:val="28"/>
        </w:rPr>
        <w:t>3 лет</w:t>
      </w:r>
      <w:r>
        <w:rPr>
          <w:rFonts w:ascii="Times New Roman" w:hAnsi="Times New Roman"/>
          <w:b/>
          <w:bCs/>
          <w:szCs w:val="28"/>
        </w:rPr>
        <w:t>.</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667"/>
      </w:tblGrid>
      <w:tr w:rsidR="009402A7" w:rsidRPr="00E23750" w:rsidTr="009402A7">
        <w:trPr>
          <w:trHeight w:val="258"/>
          <w:jc w:val="center"/>
        </w:trPr>
        <w:tc>
          <w:tcPr>
            <w:tcW w:w="3545" w:type="dxa"/>
            <w:shd w:val="clear" w:color="auto" w:fill="FFFFFF" w:themeFill="background1"/>
          </w:tcPr>
          <w:p w:rsidR="009402A7" w:rsidRPr="00E23750" w:rsidRDefault="009402A7" w:rsidP="009402A7">
            <w:pPr>
              <w:spacing w:after="0" w:line="360" w:lineRule="auto"/>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rsidR="009402A7" w:rsidRPr="00E23750" w:rsidRDefault="009402A7" w:rsidP="009402A7">
            <w:pPr>
              <w:spacing w:after="0" w:line="360" w:lineRule="auto"/>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Характеристика</w:t>
            </w:r>
          </w:p>
        </w:tc>
      </w:tr>
      <w:tr w:rsidR="009402A7" w:rsidRPr="00E23750" w:rsidTr="009402A7">
        <w:trPr>
          <w:trHeight w:val="165"/>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67"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любви</w:t>
            </w:r>
            <w:r>
              <w:rPr>
                <w:rFonts w:ascii="Times New Roman" w:eastAsia="Times New Roman" w:hAnsi="Times New Roman"/>
                <w:color w:val="000000"/>
                <w:sz w:val="24"/>
                <w:szCs w:val="24"/>
                <w:lang w:eastAsia="ru-RU"/>
              </w:rPr>
              <w:t>, заботе.</w:t>
            </w:r>
          </w:p>
        </w:tc>
      </w:tr>
      <w:tr w:rsidR="009402A7" w:rsidRPr="00E23750" w:rsidTr="009402A7">
        <w:trPr>
          <w:trHeight w:val="298"/>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67"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r>
      <w:tr w:rsidR="009402A7" w:rsidRPr="00E23750" w:rsidTr="009402A7">
        <w:trPr>
          <w:trHeight w:val="165"/>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67"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Партнерская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 индивидуальная с игрушками, игровое действие.</w:t>
            </w:r>
          </w:p>
        </w:tc>
      </w:tr>
      <w:tr w:rsidR="009402A7" w:rsidRPr="00E23750" w:rsidTr="009402A7">
        <w:trPr>
          <w:trHeight w:val="215"/>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Отношение </w:t>
            </w:r>
            <w:proofErr w:type="gramStart"/>
            <w:r w:rsidRPr="00E23750">
              <w:rPr>
                <w:rFonts w:ascii="Times New Roman" w:eastAsia="Times New Roman" w:hAnsi="Times New Roman"/>
                <w:color w:val="000000"/>
                <w:sz w:val="24"/>
                <w:szCs w:val="24"/>
                <w:lang w:eastAsia="ru-RU"/>
              </w:rPr>
              <w:t>со</w:t>
            </w:r>
            <w:proofErr w:type="gramEnd"/>
            <w:r w:rsidRPr="00E23750">
              <w:rPr>
                <w:rFonts w:ascii="Times New Roman" w:eastAsia="Times New Roman" w:hAnsi="Times New Roman"/>
                <w:color w:val="000000"/>
                <w:sz w:val="24"/>
                <w:szCs w:val="24"/>
                <w:lang w:eastAsia="ru-RU"/>
              </w:rPr>
              <w:t xml:space="preserve"> взрослыми</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Ситуативно-деловое</w:t>
            </w:r>
            <w:proofErr w:type="gramEnd"/>
            <w:r w:rsidRPr="00E23750">
              <w:rPr>
                <w:rFonts w:ascii="Times New Roman" w:eastAsia="Times New Roman" w:hAnsi="Times New Roman"/>
                <w:color w:val="000000"/>
                <w:sz w:val="24"/>
                <w:szCs w:val="24"/>
                <w:lang w:eastAsia="ru-RU"/>
              </w:rPr>
              <w:t>: взрослый – источник способов деятельности, партнер по игре и творчеству.</w:t>
            </w:r>
          </w:p>
        </w:tc>
      </w:tr>
      <w:tr w:rsidR="009402A7" w:rsidRPr="00E23750" w:rsidTr="009402A7">
        <w:trPr>
          <w:trHeight w:val="165"/>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67"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Эмоционально-практическое</w:t>
            </w:r>
            <w:proofErr w:type="gramEnd"/>
            <w:r w:rsidRPr="00E23750">
              <w:rPr>
                <w:rFonts w:ascii="Times New Roman" w:eastAsia="Times New Roman" w:hAnsi="Times New Roman"/>
                <w:color w:val="000000"/>
                <w:sz w:val="24"/>
                <w:szCs w:val="24"/>
                <w:lang w:eastAsia="ru-RU"/>
              </w:rPr>
              <w:t>: сверстник малоинтересен.</w:t>
            </w:r>
          </w:p>
        </w:tc>
      </w:tr>
      <w:tr w:rsidR="009402A7" w:rsidRPr="00E23750" w:rsidTr="009402A7">
        <w:trPr>
          <w:trHeight w:val="199"/>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9402A7" w:rsidRPr="00E23750" w:rsidTr="009402A7">
        <w:trPr>
          <w:trHeight w:val="264"/>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Способ познания</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Предметно-</w:t>
            </w:r>
            <w:proofErr w:type="spellStart"/>
            <w:r w:rsidRPr="00E23750">
              <w:rPr>
                <w:rFonts w:ascii="Times New Roman" w:eastAsia="Times New Roman" w:hAnsi="Times New Roman"/>
                <w:color w:val="000000"/>
                <w:sz w:val="24"/>
                <w:szCs w:val="24"/>
                <w:lang w:eastAsia="ru-RU"/>
              </w:rPr>
              <w:t>манипулятивная</w:t>
            </w:r>
            <w:proofErr w:type="spellEnd"/>
            <w:r w:rsidRPr="00E23750">
              <w:rPr>
                <w:rFonts w:ascii="Times New Roman" w:eastAsia="Times New Roman" w:hAnsi="Times New Roman"/>
                <w:color w:val="000000"/>
                <w:sz w:val="24"/>
                <w:szCs w:val="24"/>
                <w:lang w:eastAsia="ru-RU"/>
              </w:rPr>
              <w:t xml:space="preserve"> деятельность, метод проб и ошибок.</w:t>
            </w:r>
          </w:p>
        </w:tc>
      </w:tr>
      <w:tr w:rsidR="009402A7" w:rsidRPr="00E23750" w:rsidTr="009402A7">
        <w:trPr>
          <w:trHeight w:val="215"/>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9402A7" w:rsidRPr="00E23750" w:rsidTr="009402A7">
        <w:trPr>
          <w:trHeight w:val="331"/>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 сенсорных эталонов (цвет, форма)</w:t>
            </w:r>
          </w:p>
        </w:tc>
      </w:tr>
      <w:tr w:rsidR="009402A7" w:rsidRPr="00E23750" w:rsidTr="009402A7">
        <w:trPr>
          <w:trHeight w:val="296"/>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Непроизвольное</w:t>
            </w:r>
            <w:proofErr w:type="gramEnd"/>
            <w:r w:rsidRPr="00E23750">
              <w:rPr>
                <w:rFonts w:ascii="Times New Roman" w:eastAsia="Times New Roman" w:hAnsi="Times New Roman"/>
                <w:color w:val="000000"/>
                <w:sz w:val="24"/>
                <w:szCs w:val="24"/>
                <w:lang w:eastAsia="ru-RU"/>
              </w:rPr>
              <w:t>; быстро переключается с одной деятельности на другую. Удерживает внимание 5-10 мин. Объем внимания 3-4 предмета.</w:t>
            </w:r>
          </w:p>
        </w:tc>
      </w:tr>
      <w:tr w:rsidR="009402A7" w:rsidRPr="00E23750" w:rsidTr="009402A7">
        <w:trPr>
          <w:trHeight w:val="296"/>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9402A7" w:rsidRPr="00E23750" w:rsidTr="009402A7">
        <w:trPr>
          <w:trHeight w:val="331"/>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proofErr w:type="gramStart"/>
            <w:r w:rsidRPr="00E23750">
              <w:rPr>
                <w:rFonts w:ascii="Times New Roman" w:eastAsia="Times New Roman" w:hAnsi="Times New Roman"/>
                <w:color w:val="000000"/>
                <w:sz w:val="24"/>
                <w:szCs w:val="24"/>
                <w:lang w:eastAsia="ru-RU"/>
              </w:rPr>
              <w:t>Наглядно-действенное</w:t>
            </w:r>
            <w:proofErr w:type="gramEnd"/>
            <w:r w:rsidRPr="00E23750">
              <w:rPr>
                <w:rFonts w:ascii="Times New Roman" w:eastAsia="Times New Roman" w:hAnsi="Times New Roman"/>
                <w:color w:val="000000"/>
                <w:sz w:val="24"/>
                <w:szCs w:val="24"/>
                <w:lang w:eastAsia="ru-RU"/>
              </w:rPr>
              <w:t>: возникающие в жизни ребенка проблемные ситуации разрешаются путем реального действия с предметами</w:t>
            </w:r>
          </w:p>
        </w:tc>
      </w:tr>
      <w:tr w:rsidR="009402A7" w:rsidRPr="00E23750" w:rsidTr="009402A7">
        <w:trPr>
          <w:trHeight w:val="297"/>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9402A7" w:rsidRPr="00E23750" w:rsidTr="009402A7">
        <w:trPr>
          <w:trHeight w:val="331"/>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Разнообразие окружающей среды; физический комфорт.</w:t>
            </w:r>
          </w:p>
        </w:tc>
      </w:tr>
      <w:tr w:rsidR="009402A7" w:rsidRPr="00E23750" w:rsidTr="009402A7">
        <w:trPr>
          <w:trHeight w:val="331"/>
          <w:jc w:val="center"/>
        </w:trPr>
        <w:tc>
          <w:tcPr>
            <w:tcW w:w="3545" w:type="dxa"/>
          </w:tcPr>
          <w:p w:rsidR="009402A7" w:rsidRPr="00E23750" w:rsidRDefault="009402A7" w:rsidP="009402A7">
            <w:pPr>
              <w:spacing w:after="0" w:line="360" w:lineRule="auto"/>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67" w:type="dxa"/>
          </w:tcPr>
          <w:p w:rsidR="009402A7" w:rsidRPr="00E23750" w:rsidRDefault="009402A7" w:rsidP="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rsidR="009402A7" w:rsidRDefault="009402A7" w:rsidP="009402A7">
      <w:pPr>
        <w:tabs>
          <w:tab w:val="left" w:pos="2618"/>
        </w:tabs>
        <w:spacing w:after="0" w:line="360" w:lineRule="auto"/>
        <w:jc w:val="both"/>
        <w:rPr>
          <w:rFonts w:ascii="Times New Roman" w:hAnsi="Times New Roman"/>
          <w:b/>
          <w:bCs/>
          <w:szCs w:val="28"/>
        </w:rPr>
      </w:pPr>
    </w:p>
    <w:p w:rsidR="00914D47" w:rsidRDefault="009402A7">
      <w:pPr>
        <w:tabs>
          <w:tab w:val="left" w:pos="2618"/>
        </w:tabs>
        <w:spacing w:after="0" w:line="360" w:lineRule="auto"/>
        <w:jc w:val="center"/>
        <w:rPr>
          <w:rFonts w:ascii="Times New Roman" w:hAnsi="Times New Roman"/>
          <w:b/>
          <w:bCs/>
          <w:szCs w:val="28"/>
        </w:rPr>
      </w:pPr>
      <w:r>
        <w:rPr>
          <w:rFonts w:ascii="Times New Roman" w:hAnsi="Times New Roman"/>
          <w:b/>
          <w:bCs/>
          <w:szCs w:val="28"/>
        </w:rPr>
        <w:t xml:space="preserve">Психологические особенности детей </w:t>
      </w:r>
      <w:r w:rsidR="00E6495E">
        <w:rPr>
          <w:rFonts w:ascii="Times New Roman" w:hAnsi="Times New Roman"/>
          <w:b/>
          <w:bCs/>
          <w:szCs w:val="28"/>
        </w:rPr>
        <w:t>3-4 лет</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6519"/>
      </w:tblGrid>
      <w:tr w:rsidR="00914D47">
        <w:trPr>
          <w:jc w:val="center"/>
        </w:trPr>
        <w:tc>
          <w:tcPr>
            <w:tcW w:w="3551" w:type="dxa"/>
          </w:tcPr>
          <w:p w:rsidR="00914D47" w:rsidRDefault="009402A7">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Показатели</w:t>
            </w:r>
          </w:p>
        </w:tc>
        <w:tc>
          <w:tcPr>
            <w:tcW w:w="6519" w:type="dxa"/>
          </w:tcPr>
          <w:p w:rsidR="00914D47" w:rsidRDefault="009402A7">
            <w:pPr>
              <w:spacing w:after="0" w:line="360" w:lineRule="auto"/>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Характеристика</w:t>
            </w:r>
          </w:p>
        </w:tc>
      </w:tr>
      <w:tr w:rsidR="00914D47">
        <w:trPr>
          <w:jc w:val="center"/>
        </w:trPr>
        <w:tc>
          <w:tcPr>
            <w:tcW w:w="3551" w:type="dxa"/>
          </w:tcPr>
          <w:p w:rsidR="00914D47" w:rsidRDefault="009402A7">
            <w:pPr>
              <w:spacing w:after="0" w:line="360" w:lineRule="auto"/>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rsidR="00914D47" w:rsidRDefault="009402A7">
            <w:pPr>
              <w:spacing w:after="0" w:line="360" w:lineRule="auto"/>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914D47">
        <w:trPr>
          <w:jc w:val="center"/>
        </w:trPr>
        <w:tc>
          <w:tcPr>
            <w:tcW w:w="3551" w:type="dxa"/>
          </w:tcPr>
          <w:p w:rsidR="00914D47" w:rsidRDefault="009402A7">
            <w:pPr>
              <w:spacing w:after="0" w:line="360" w:lineRule="auto"/>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Ведущая функция</w:t>
            </w:r>
          </w:p>
        </w:tc>
        <w:tc>
          <w:tcPr>
            <w:tcW w:w="6519" w:type="dxa"/>
          </w:tcPr>
          <w:p w:rsidR="00914D47" w:rsidRDefault="009402A7">
            <w:pPr>
              <w:spacing w:after="0" w:line="360" w:lineRule="auto"/>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Восприятие</w:t>
            </w:r>
          </w:p>
        </w:tc>
      </w:tr>
      <w:tr w:rsidR="00914D47">
        <w:trPr>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Игровая деятельность</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Партнерская </w:t>
            </w:r>
            <w:proofErr w:type="gramStart"/>
            <w:r>
              <w:rPr>
                <w:rFonts w:ascii="Times New Roman" w:eastAsia="Times New Roman" w:hAnsi="Times New Roman"/>
                <w:color w:val="000000"/>
                <w:sz w:val="24"/>
                <w:szCs w:val="24"/>
                <w:shd w:val="clear" w:color="auto" w:fill="FFFFFF"/>
                <w:lang w:eastAsia="ru-RU"/>
              </w:rPr>
              <w:t>со</w:t>
            </w:r>
            <w:proofErr w:type="gramEnd"/>
            <w:r>
              <w:rPr>
                <w:rFonts w:ascii="Times New Roman" w:eastAsia="Times New Roman" w:hAnsi="Times New Roman"/>
                <w:color w:val="000000"/>
                <w:sz w:val="24"/>
                <w:szCs w:val="24"/>
                <w:shd w:val="clear" w:color="auto" w:fill="FFFFFF"/>
                <w:lang w:eastAsia="ru-RU"/>
              </w:rPr>
              <w:t xml:space="preserve"> взрослыми; индивидуальная с игрушками, игровое действие.</w:t>
            </w:r>
          </w:p>
        </w:tc>
      </w:tr>
      <w:tr w:rsidR="00914D47">
        <w:trPr>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Отношения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Ситуативно-деловое</w:t>
            </w:r>
            <w:proofErr w:type="gramEnd"/>
            <w:r>
              <w:rPr>
                <w:rFonts w:ascii="Times New Roman" w:eastAsia="Times New Roman" w:hAnsi="Times New Roman"/>
                <w:color w:val="000000"/>
                <w:sz w:val="24"/>
                <w:szCs w:val="24"/>
                <w:shd w:val="clear" w:color="auto" w:fill="FFFFFF"/>
                <w:lang w:eastAsia="ru-RU"/>
              </w:rPr>
              <w:t>: взрослый – источник способов деятельности, партнер по игре и творчеству.</w:t>
            </w:r>
          </w:p>
        </w:tc>
      </w:tr>
      <w:tr w:rsidR="00914D47">
        <w:trPr>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Отношения со сверстниками</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Эмоционально-практическое</w:t>
            </w:r>
            <w:proofErr w:type="gramEnd"/>
            <w:r>
              <w:rPr>
                <w:rFonts w:ascii="Times New Roman" w:eastAsia="Times New Roman" w:hAnsi="Times New Roman"/>
                <w:color w:val="000000"/>
                <w:sz w:val="24"/>
                <w:szCs w:val="24"/>
                <w:shd w:val="clear" w:color="auto" w:fill="FFFFFF"/>
                <w:lang w:eastAsia="ru-RU"/>
              </w:rPr>
              <w:t>: сверстник малоинтересен.</w:t>
            </w:r>
          </w:p>
        </w:tc>
      </w:tr>
      <w:tr w:rsidR="00914D47">
        <w:trPr>
          <w:trHeight w:val="414"/>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Эмоции</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914D47">
        <w:trPr>
          <w:trHeight w:val="232"/>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познания</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914D47">
        <w:trPr>
          <w:trHeight w:val="297"/>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Объект познания</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914D47">
        <w:trPr>
          <w:trHeight w:val="248"/>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Восприятие</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Восприятие сенсорных эталонов (цвет, форма, размер)</w:t>
            </w:r>
          </w:p>
        </w:tc>
      </w:tr>
      <w:tr w:rsidR="00914D47">
        <w:trPr>
          <w:trHeight w:val="66"/>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Внимание</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Непроизвольное</w:t>
            </w:r>
            <w:proofErr w:type="gramEnd"/>
            <w:r>
              <w:rPr>
                <w:rFonts w:ascii="Times New Roman" w:eastAsia="Times New Roman" w:hAnsi="Times New Roman"/>
                <w:color w:val="000000"/>
                <w:sz w:val="24"/>
                <w:szCs w:val="24"/>
                <w:shd w:val="clear" w:color="auto" w:fill="FFFFFF"/>
                <w:lang w:eastAsia="ru-RU"/>
              </w:rPr>
              <w:t>; быстро переключается с одной деятельности на другую. Удерживает внимание 5-10 мин. Объем внимания 3-4 предмета.</w:t>
            </w:r>
          </w:p>
        </w:tc>
      </w:tr>
      <w:tr w:rsidR="00914D47">
        <w:trPr>
          <w:trHeight w:val="231"/>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Память</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914D47">
        <w:trPr>
          <w:trHeight w:val="132"/>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Мышление</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Переход от </w:t>
            </w:r>
            <w:proofErr w:type="gramStart"/>
            <w:r>
              <w:rPr>
                <w:rFonts w:ascii="Times New Roman" w:eastAsia="Times New Roman" w:hAnsi="Times New Roman"/>
                <w:color w:val="000000"/>
                <w:sz w:val="24"/>
                <w:szCs w:val="24"/>
                <w:shd w:val="clear" w:color="auto" w:fill="FFFFFF"/>
                <w:lang w:eastAsia="ru-RU"/>
              </w:rPr>
              <w:t>наглядно-действенного</w:t>
            </w:r>
            <w:proofErr w:type="gramEnd"/>
            <w:r>
              <w:rPr>
                <w:rFonts w:ascii="Times New Roman" w:eastAsia="Times New Roman" w:hAnsi="Times New Roman"/>
                <w:color w:val="000000"/>
                <w:sz w:val="24"/>
                <w:szCs w:val="24"/>
                <w:shd w:val="clear" w:color="auto" w:fill="FFFFFF"/>
                <w:lang w:eastAsia="ru-RU"/>
              </w:rPr>
              <w:t xml:space="preserve"> к наглядно-образному мышлению (переход от действий с предметами к действию с образами: предметы – заместители, картинки)</w:t>
            </w:r>
          </w:p>
        </w:tc>
      </w:tr>
      <w:tr w:rsidR="00914D47">
        <w:trPr>
          <w:trHeight w:val="247"/>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Воображение</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914D47">
        <w:trPr>
          <w:trHeight w:val="247"/>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Условия успешности</w:t>
            </w:r>
          </w:p>
        </w:tc>
        <w:tc>
          <w:tcPr>
            <w:tcW w:w="6519"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 xml:space="preserve">Разнообразие окружающей среды; партнерские отношения </w:t>
            </w:r>
            <w:proofErr w:type="gramStart"/>
            <w:r>
              <w:rPr>
                <w:rFonts w:ascii="Times New Roman" w:eastAsia="Times New Roman" w:hAnsi="Times New Roman"/>
                <w:color w:val="000000"/>
                <w:sz w:val="24"/>
                <w:szCs w:val="24"/>
                <w:shd w:val="clear" w:color="auto" w:fill="FFFFFF"/>
                <w:lang w:eastAsia="ru-RU"/>
              </w:rPr>
              <w:t>со</w:t>
            </w:r>
            <w:proofErr w:type="gramEnd"/>
            <w:r>
              <w:rPr>
                <w:rFonts w:ascii="Times New Roman" w:eastAsia="Times New Roman" w:hAnsi="Times New Roman"/>
                <w:color w:val="000000"/>
                <w:sz w:val="24"/>
                <w:szCs w:val="24"/>
                <w:shd w:val="clear" w:color="auto" w:fill="FFFFFF"/>
                <w:lang w:eastAsia="ru-RU"/>
              </w:rPr>
              <w:t xml:space="preserve"> взрослыми</w:t>
            </w:r>
          </w:p>
        </w:tc>
      </w:tr>
      <w:tr w:rsidR="00914D47">
        <w:trPr>
          <w:trHeight w:val="247"/>
          <w:jc w:val="center"/>
        </w:trPr>
        <w:tc>
          <w:tcPr>
            <w:tcW w:w="3551"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Новообразования возраста</w:t>
            </w:r>
          </w:p>
        </w:tc>
        <w:tc>
          <w:tcPr>
            <w:tcW w:w="6519" w:type="dxa"/>
          </w:tcPr>
          <w:p w:rsidR="00914D47" w:rsidRDefault="009402A7">
            <w:pPr>
              <w:spacing w:after="0" w:line="360" w:lineRule="auto"/>
              <w:ind w:left="176" w:hanging="17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1.Планирующая функция речи.</w:t>
            </w:r>
          </w:p>
          <w:p w:rsidR="00914D47" w:rsidRDefault="009402A7">
            <w:pPr>
              <w:spacing w:after="0" w:line="360" w:lineRule="auto"/>
              <w:ind w:left="176" w:hanging="17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2.Предвосхищение результата деятельности.</w:t>
            </w:r>
          </w:p>
          <w:p w:rsidR="00914D47" w:rsidRDefault="009402A7">
            <w:pPr>
              <w:spacing w:after="0" w:line="360" w:lineRule="auto"/>
              <w:ind w:left="176" w:hanging="17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3.Начало формирования высших чувств (интеллектуальные, моральные, эстетические).</w:t>
            </w:r>
          </w:p>
        </w:tc>
      </w:tr>
      <w:bookmarkEnd w:id="2"/>
    </w:tbl>
    <w:p w:rsidR="00914D47" w:rsidRDefault="00914D47">
      <w:pPr>
        <w:tabs>
          <w:tab w:val="left" w:pos="2618"/>
        </w:tabs>
        <w:spacing w:after="0" w:line="360" w:lineRule="auto"/>
        <w:jc w:val="both"/>
        <w:rPr>
          <w:rFonts w:ascii="Times New Roman" w:hAnsi="Times New Roman"/>
          <w:b/>
          <w:bCs/>
          <w:szCs w:val="28"/>
        </w:rPr>
      </w:pPr>
    </w:p>
    <w:p w:rsidR="00914D47" w:rsidRDefault="009402A7">
      <w:pPr>
        <w:tabs>
          <w:tab w:val="left" w:pos="2618"/>
        </w:tabs>
        <w:spacing w:after="0" w:line="360" w:lineRule="auto"/>
        <w:jc w:val="center"/>
        <w:rPr>
          <w:rFonts w:ascii="Times New Roman" w:hAnsi="Times New Roman"/>
          <w:b/>
          <w:szCs w:val="28"/>
        </w:rPr>
      </w:pPr>
      <w:bookmarkStart w:id="3" w:name="_Hlk43887194"/>
      <w:r>
        <w:rPr>
          <w:rFonts w:ascii="Times New Roman" w:hAnsi="Times New Roman"/>
          <w:b/>
          <w:szCs w:val="28"/>
        </w:rPr>
        <w:t>Психологич</w:t>
      </w:r>
      <w:r w:rsidR="00E6495E">
        <w:rPr>
          <w:rFonts w:ascii="Times New Roman" w:hAnsi="Times New Roman"/>
          <w:b/>
          <w:szCs w:val="28"/>
        </w:rPr>
        <w:t>еские особенности детей 4-5 лет</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6378"/>
      </w:tblGrid>
      <w:tr w:rsidR="00914D47">
        <w:trPr>
          <w:jc w:val="center"/>
        </w:trPr>
        <w:tc>
          <w:tcPr>
            <w:tcW w:w="3697" w:type="dxa"/>
          </w:tcPr>
          <w:p w:rsidR="00914D47" w:rsidRDefault="009402A7">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Показатели</w:t>
            </w:r>
          </w:p>
        </w:tc>
        <w:tc>
          <w:tcPr>
            <w:tcW w:w="6378" w:type="dxa"/>
          </w:tcPr>
          <w:p w:rsidR="00914D47" w:rsidRDefault="009402A7">
            <w:pPr>
              <w:spacing w:after="0" w:line="360" w:lineRule="auto"/>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Характеристика</w:t>
            </w:r>
          </w:p>
        </w:tc>
      </w:tr>
      <w:tr w:rsidR="00914D47">
        <w:trPr>
          <w:jc w:val="center"/>
        </w:trPr>
        <w:tc>
          <w:tcPr>
            <w:tcW w:w="3697" w:type="dxa"/>
          </w:tcPr>
          <w:p w:rsidR="00914D47" w:rsidRDefault="009402A7">
            <w:pPr>
              <w:spacing w:after="0" w:line="36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rsidR="00914D47" w:rsidRDefault="009402A7">
            <w:pPr>
              <w:spacing w:after="0" w:line="360" w:lineRule="auto"/>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914D47">
        <w:trPr>
          <w:jc w:val="center"/>
        </w:trPr>
        <w:tc>
          <w:tcPr>
            <w:tcW w:w="3697" w:type="dxa"/>
          </w:tcPr>
          <w:p w:rsidR="00914D47" w:rsidRDefault="009402A7">
            <w:pPr>
              <w:spacing w:after="0" w:line="36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Ведущая функция</w:t>
            </w:r>
          </w:p>
        </w:tc>
        <w:tc>
          <w:tcPr>
            <w:tcW w:w="6378" w:type="dxa"/>
          </w:tcPr>
          <w:p w:rsidR="00914D47" w:rsidRDefault="009402A7">
            <w:pPr>
              <w:spacing w:after="0" w:line="360" w:lineRule="auto"/>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Наглядно-образное мышление</w:t>
            </w:r>
          </w:p>
        </w:tc>
      </w:tr>
      <w:tr w:rsidR="00914D47">
        <w:trPr>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Игровая деятельность</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914D47">
        <w:trPr>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Отношения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914D47">
        <w:trPr>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Отношения со сверстниками</w:t>
            </w:r>
          </w:p>
          <w:p w:rsidR="00914D47" w:rsidRDefault="00914D47">
            <w:pPr>
              <w:spacing w:after="0" w:line="360" w:lineRule="auto"/>
              <w:rPr>
                <w:rFonts w:ascii="Times New Roman" w:eastAsia="Times New Roman" w:hAnsi="Times New Roman"/>
                <w:color w:val="000000"/>
                <w:sz w:val="24"/>
                <w:szCs w:val="24"/>
                <w:lang w:eastAsia="ru-RU"/>
              </w:rPr>
            </w:pP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Ситуативно-деловое</w:t>
            </w:r>
            <w:proofErr w:type="gramEnd"/>
            <w:r>
              <w:rPr>
                <w:rFonts w:ascii="Times New Roman" w:eastAsia="Times New Roman" w:hAnsi="Times New Roman"/>
                <w:color w:val="000000"/>
                <w:sz w:val="24"/>
                <w:szCs w:val="24"/>
                <w:shd w:val="clear" w:color="auto" w:fill="FFFFFF"/>
                <w:lang w:eastAsia="ru-RU"/>
              </w:rPr>
              <w:t>: сверстник интересен как партнер по сюжетной игре</w:t>
            </w:r>
          </w:p>
        </w:tc>
      </w:tr>
      <w:tr w:rsidR="00914D47">
        <w:trPr>
          <w:trHeight w:val="414"/>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Эмоции</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914D47">
        <w:trPr>
          <w:trHeight w:val="232"/>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Способ познания</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914D47">
        <w:trPr>
          <w:trHeight w:val="297"/>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Объект познания</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914D47">
        <w:trPr>
          <w:trHeight w:val="248"/>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Восприятие</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Восприятие сенсорных эталонов, свой</w:t>
            </w:r>
            <w:proofErr w:type="gramStart"/>
            <w:r>
              <w:rPr>
                <w:rFonts w:ascii="Times New Roman" w:eastAsia="Times New Roman" w:hAnsi="Times New Roman"/>
                <w:color w:val="000000"/>
                <w:sz w:val="24"/>
                <w:szCs w:val="24"/>
                <w:shd w:val="clear" w:color="auto" w:fill="FFFFFF"/>
                <w:lang w:eastAsia="ru-RU"/>
              </w:rPr>
              <w:t>ств пр</w:t>
            </w:r>
            <w:proofErr w:type="gramEnd"/>
            <w:r>
              <w:rPr>
                <w:rFonts w:ascii="Times New Roman" w:eastAsia="Times New Roman" w:hAnsi="Times New Roman"/>
                <w:color w:val="000000"/>
                <w:sz w:val="24"/>
                <w:szCs w:val="24"/>
                <w:shd w:val="clear" w:color="auto" w:fill="FFFFFF"/>
                <w:lang w:eastAsia="ru-RU"/>
              </w:rPr>
              <w:t>едметов.</w:t>
            </w:r>
          </w:p>
        </w:tc>
      </w:tr>
      <w:tr w:rsidR="00914D47">
        <w:trPr>
          <w:trHeight w:val="66"/>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Внимание</w:t>
            </w:r>
          </w:p>
        </w:tc>
        <w:tc>
          <w:tcPr>
            <w:tcW w:w="6378" w:type="dxa"/>
          </w:tcPr>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внимания 4-5 предметов</w:t>
            </w:r>
          </w:p>
        </w:tc>
      </w:tr>
      <w:tr w:rsidR="00914D47">
        <w:trPr>
          <w:trHeight w:val="231"/>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Память</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Кратковременная</w:t>
            </w:r>
            <w:proofErr w:type="gramEnd"/>
            <w:r>
              <w:rPr>
                <w:rFonts w:ascii="Times New Roman" w:eastAsia="Times New Roman" w:hAnsi="Times New Roman"/>
                <w:color w:val="000000"/>
                <w:sz w:val="24"/>
                <w:szCs w:val="24"/>
                <w:shd w:val="clear" w:color="auto" w:fill="FFFFFF"/>
                <w:lang w:eastAsia="ru-RU"/>
              </w:rPr>
              <w:t>, эпизодическое запоминание зависит от вида деятельности. Объем памяти 4-5 предмета из 5, 2-3 действия.</w:t>
            </w:r>
          </w:p>
        </w:tc>
      </w:tr>
      <w:tr w:rsidR="00914D47">
        <w:trPr>
          <w:trHeight w:val="132"/>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Мышление</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Наглядно-образное</w:t>
            </w:r>
          </w:p>
        </w:tc>
      </w:tr>
      <w:tr w:rsidR="00914D47">
        <w:trPr>
          <w:trHeight w:val="247"/>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Воображение</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914D47">
        <w:trPr>
          <w:trHeight w:val="247"/>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Условия успешности</w:t>
            </w:r>
          </w:p>
        </w:tc>
        <w:tc>
          <w:tcPr>
            <w:tcW w:w="6378"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914D47">
        <w:trPr>
          <w:trHeight w:val="247"/>
          <w:jc w:val="center"/>
        </w:trPr>
        <w:tc>
          <w:tcPr>
            <w:tcW w:w="369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Новообразования возраста</w:t>
            </w:r>
          </w:p>
        </w:tc>
        <w:tc>
          <w:tcPr>
            <w:tcW w:w="6378" w:type="dxa"/>
          </w:tcPr>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bookmarkEnd w:id="3"/>
    </w:tbl>
    <w:p w:rsidR="00914D47" w:rsidRDefault="00914D47">
      <w:pPr>
        <w:tabs>
          <w:tab w:val="left" w:pos="2618"/>
        </w:tabs>
        <w:spacing w:after="0" w:line="360" w:lineRule="auto"/>
        <w:rPr>
          <w:rFonts w:ascii="Times New Roman" w:hAnsi="Times New Roman"/>
          <w:b/>
          <w:szCs w:val="28"/>
        </w:rPr>
      </w:pPr>
    </w:p>
    <w:p w:rsidR="00914D47" w:rsidRDefault="009402A7">
      <w:pPr>
        <w:tabs>
          <w:tab w:val="left" w:pos="2618"/>
        </w:tabs>
        <w:spacing w:after="0" w:line="360" w:lineRule="auto"/>
        <w:jc w:val="center"/>
        <w:rPr>
          <w:rFonts w:ascii="Times New Roman" w:hAnsi="Times New Roman"/>
          <w:b/>
          <w:szCs w:val="28"/>
        </w:rPr>
      </w:pPr>
      <w:r>
        <w:rPr>
          <w:rFonts w:ascii="Times New Roman" w:hAnsi="Times New Roman"/>
          <w:b/>
          <w:szCs w:val="28"/>
        </w:rPr>
        <w:t>Психологич</w:t>
      </w:r>
      <w:r w:rsidR="00E6495E">
        <w:rPr>
          <w:rFonts w:ascii="Times New Roman" w:hAnsi="Times New Roman"/>
          <w:b/>
          <w:szCs w:val="28"/>
        </w:rPr>
        <w:t>еские особенности детей 5-6 лет</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6520"/>
      </w:tblGrid>
      <w:tr w:rsidR="00914D47">
        <w:trPr>
          <w:jc w:val="center"/>
        </w:trPr>
        <w:tc>
          <w:tcPr>
            <w:tcW w:w="3550" w:type="dxa"/>
          </w:tcPr>
          <w:p w:rsidR="00914D47" w:rsidRDefault="009402A7">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Показатели</w:t>
            </w:r>
          </w:p>
        </w:tc>
        <w:tc>
          <w:tcPr>
            <w:tcW w:w="6520" w:type="dxa"/>
          </w:tcPr>
          <w:p w:rsidR="00914D47" w:rsidRDefault="009402A7">
            <w:pPr>
              <w:spacing w:after="0" w:line="360" w:lineRule="auto"/>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Характеристика</w:t>
            </w:r>
          </w:p>
        </w:tc>
      </w:tr>
      <w:tr w:rsidR="00914D47">
        <w:trPr>
          <w:jc w:val="center"/>
        </w:trPr>
        <w:tc>
          <w:tcPr>
            <w:tcW w:w="3550" w:type="dxa"/>
          </w:tcPr>
          <w:p w:rsidR="00914D47" w:rsidRDefault="009402A7">
            <w:pPr>
              <w:spacing w:after="0" w:line="36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rsidR="00914D47" w:rsidRDefault="009402A7">
            <w:pPr>
              <w:spacing w:after="0" w:line="360" w:lineRule="auto"/>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914D47">
        <w:trPr>
          <w:jc w:val="center"/>
        </w:trPr>
        <w:tc>
          <w:tcPr>
            <w:tcW w:w="3550" w:type="dxa"/>
          </w:tcPr>
          <w:p w:rsidR="00914D47" w:rsidRDefault="009402A7">
            <w:pPr>
              <w:spacing w:after="0" w:line="360" w:lineRule="auto"/>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Ведущая функция</w:t>
            </w:r>
          </w:p>
        </w:tc>
        <w:tc>
          <w:tcPr>
            <w:tcW w:w="6520" w:type="dxa"/>
          </w:tcPr>
          <w:p w:rsidR="00914D47" w:rsidRDefault="009402A7">
            <w:pPr>
              <w:spacing w:after="0" w:line="360" w:lineRule="auto"/>
              <w:jc w:val="both"/>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Наглядно-образное мышление</w:t>
            </w:r>
          </w:p>
        </w:tc>
      </w:tr>
      <w:tr w:rsidR="00914D47">
        <w:trPr>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Игровая деятельность</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914D47">
        <w:trPr>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Отношения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914D47">
        <w:trPr>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Отношения со сверстниками</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Ситуативно-деловое</w:t>
            </w:r>
            <w:proofErr w:type="gramEnd"/>
            <w:r>
              <w:rPr>
                <w:rFonts w:ascii="Times New Roman" w:eastAsia="Times New Roman" w:hAnsi="Times New Roman"/>
                <w:color w:val="000000"/>
                <w:sz w:val="24"/>
                <w:szCs w:val="24"/>
                <w:shd w:val="clear" w:color="auto" w:fill="FFFFFF"/>
                <w:lang w:eastAsia="ru-RU"/>
              </w:rPr>
              <w:t>: сверстник интересен как партнер по сюжетной игре</w:t>
            </w:r>
          </w:p>
        </w:tc>
      </w:tr>
      <w:tr w:rsidR="00914D47">
        <w:trPr>
          <w:trHeight w:val="414"/>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Эмоции</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914D47">
        <w:trPr>
          <w:trHeight w:val="232"/>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познания</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914D47">
        <w:trPr>
          <w:trHeight w:val="297"/>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Объект познания</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914D47">
        <w:trPr>
          <w:trHeight w:val="248"/>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Восприятие</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Восприятие сенсорных эталонов, свой</w:t>
            </w:r>
            <w:proofErr w:type="gramStart"/>
            <w:r>
              <w:rPr>
                <w:rFonts w:ascii="Times New Roman" w:eastAsia="Times New Roman" w:hAnsi="Times New Roman"/>
                <w:color w:val="000000"/>
                <w:sz w:val="24"/>
                <w:szCs w:val="24"/>
                <w:shd w:val="clear" w:color="auto" w:fill="FFFFFF"/>
                <w:lang w:eastAsia="ru-RU"/>
              </w:rPr>
              <w:t>ств пр</w:t>
            </w:r>
            <w:proofErr w:type="gramEnd"/>
            <w:r>
              <w:rPr>
                <w:rFonts w:ascii="Times New Roman" w:eastAsia="Times New Roman" w:hAnsi="Times New Roman"/>
                <w:color w:val="000000"/>
                <w:sz w:val="24"/>
                <w:szCs w:val="24"/>
                <w:shd w:val="clear" w:color="auto" w:fill="FFFFFF"/>
                <w:lang w:eastAsia="ru-RU"/>
              </w:rPr>
              <w:t>едметов.</w:t>
            </w:r>
          </w:p>
        </w:tc>
      </w:tr>
      <w:tr w:rsidR="00914D47">
        <w:trPr>
          <w:trHeight w:val="66"/>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Внимание</w:t>
            </w:r>
          </w:p>
        </w:tc>
        <w:tc>
          <w:tcPr>
            <w:tcW w:w="6520" w:type="dxa"/>
          </w:tcPr>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внимания 4-5 предметов</w:t>
            </w:r>
          </w:p>
        </w:tc>
      </w:tr>
      <w:tr w:rsidR="00914D47">
        <w:trPr>
          <w:trHeight w:val="231"/>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Память</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shd w:val="clear" w:color="auto" w:fill="FFFFFF"/>
                <w:lang w:eastAsia="ru-RU"/>
              </w:rPr>
              <w:t>Кратковременная</w:t>
            </w:r>
            <w:proofErr w:type="gramEnd"/>
            <w:r>
              <w:rPr>
                <w:rFonts w:ascii="Times New Roman" w:eastAsia="Times New Roman" w:hAnsi="Times New Roman"/>
                <w:color w:val="000000"/>
                <w:sz w:val="24"/>
                <w:szCs w:val="24"/>
                <w:shd w:val="clear" w:color="auto" w:fill="FFFFFF"/>
                <w:lang w:eastAsia="ru-RU"/>
              </w:rPr>
              <w:t>, эпизодическое запоминание зависит от вида деятельности. Объем памяти 4-5 предмета из 5, 2-3 действия.</w:t>
            </w:r>
          </w:p>
        </w:tc>
      </w:tr>
      <w:tr w:rsidR="00914D47">
        <w:trPr>
          <w:trHeight w:val="132"/>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Мышление</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Наглядно-образное</w:t>
            </w:r>
          </w:p>
        </w:tc>
      </w:tr>
      <w:tr w:rsidR="00914D47">
        <w:trPr>
          <w:trHeight w:val="247"/>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Воображение</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914D47">
        <w:trPr>
          <w:trHeight w:val="247"/>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Условия успешности</w:t>
            </w:r>
          </w:p>
        </w:tc>
        <w:tc>
          <w:tcPr>
            <w:tcW w:w="6520"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914D47">
        <w:trPr>
          <w:trHeight w:val="247"/>
          <w:jc w:val="center"/>
        </w:trPr>
        <w:tc>
          <w:tcPr>
            <w:tcW w:w="3550"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Новообразования возраста</w:t>
            </w:r>
          </w:p>
        </w:tc>
        <w:tc>
          <w:tcPr>
            <w:tcW w:w="6520" w:type="dxa"/>
          </w:tcPr>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rsidR="00914D47" w:rsidRDefault="009402A7">
            <w:pPr>
              <w:shd w:val="clear" w:color="auto" w:fill="FFFFFF"/>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p w:rsidR="00914D47" w:rsidRDefault="00914D47">
      <w:pPr>
        <w:tabs>
          <w:tab w:val="left" w:pos="2618"/>
        </w:tabs>
        <w:spacing w:after="0" w:line="360" w:lineRule="auto"/>
        <w:rPr>
          <w:rFonts w:ascii="Times New Roman" w:hAnsi="Times New Roman"/>
          <w:b/>
          <w:szCs w:val="28"/>
        </w:rPr>
      </w:pPr>
    </w:p>
    <w:p w:rsidR="00914D47" w:rsidRDefault="009402A7">
      <w:pPr>
        <w:tabs>
          <w:tab w:val="left" w:pos="2618"/>
        </w:tabs>
        <w:spacing w:after="0" w:line="360" w:lineRule="auto"/>
        <w:jc w:val="center"/>
        <w:rPr>
          <w:rFonts w:ascii="Times New Roman" w:hAnsi="Times New Roman"/>
          <w:b/>
          <w:szCs w:val="28"/>
        </w:rPr>
      </w:pPr>
      <w:r>
        <w:rPr>
          <w:rFonts w:ascii="Times New Roman" w:hAnsi="Times New Roman"/>
          <w:b/>
          <w:szCs w:val="28"/>
        </w:rPr>
        <w:t>Психологич</w:t>
      </w:r>
      <w:r w:rsidR="00E6495E">
        <w:rPr>
          <w:rFonts w:ascii="Times New Roman" w:hAnsi="Times New Roman"/>
          <w:b/>
          <w:szCs w:val="28"/>
        </w:rPr>
        <w:t>еские особенности детей 6-7 лет</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6645"/>
      </w:tblGrid>
      <w:tr w:rsidR="00914D47">
        <w:trPr>
          <w:trHeight w:val="557"/>
          <w:jc w:val="center"/>
        </w:trPr>
        <w:tc>
          <w:tcPr>
            <w:tcW w:w="3567" w:type="dxa"/>
          </w:tcPr>
          <w:p w:rsidR="00914D47" w:rsidRDefault="009402A7">
            <w:pPr>
              <w:spacing w:after="0" w:line="360" w:lineRule="auto"/>
              <w:ind w:left="-964"/>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Показатели</w:t>
            </w:r>
          </w:p>
        </w:tc>
        <w:tc>
          <w:tcPr>
            <w:tcW w:w="6645" w:type="dxa"/>
          </w:tcPr>
          <w:p w:rsidR="00914D47" w:rsidRDefault="009402A7">
            <w:pPr>
              <w:spacing w:after="0" w:line="360" w:lineRule="auto"/>
              <w:jc w:val="center"/>
              <w:rPr>
                <w:rFonts w:ascii="Times New Roman" w:eastAsia="Times New Roman" w:hAnsi="Times New Roman"/>
                <w:b/>
                <w:bCs/>
                <w:color w:val="000000"/>
                <w:sz w:val="24"/>
                <w:szCs w:val="24"/>
                <w:shd w:val="clear" w:color="auto" w:fill="FFFFFF"/>
                <w:lang w:eastAsia="ru-RU"/>
              </w:rPr>
            </w:pPr>
            <w:r>
              <w:rPr>
                <w:rFonts w:ascii="Times New Roman" w:eastAsia="Times New Roman" w:hAnsi="Times New Roman"/>
                <w:b/>
                <w:bCs/>
                <w:color w:val="000000"/>
                <w:sz w:val="24"/>
                <w:szCs w:val="24"/>
                <w:shd w:val="clear" w:color="auto" w:fill="FFFFFF"/>
                <w:lang w:eastAsia="ru-RU"/>
              </w:rPr>
              <w:t>Характеристика</w:t>
            </w:r>
          </w:p>
        </w:tc>
      </w:tr>
      <w:tr w:rsidR="00914D47">
        <w:trPr>
          <w:trHeight w:val="237"/>
          <w:jc w:val="center"/>
        </w:trPr>
        <w:tc>
          <w:tcPr>
            <w:tcW w:w="3567"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Ведущая потребность</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Потребность в общении в и самоутверждение</w:t>
            </w:r>
          </w:p>
        </w:tc>
      </w:tr>
      <w:tr w:rsidR="00914D47">
        <w:trPr>
          <w:trHeight w:val="298"/>
          <w:jc w:val="center"/>
        </w:trPr>
        <w:tc>
          <w:tcPr>
            <w:tcW w:w="3567"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Ведущая функция</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Общение со сверстниками, осознания своего «Я»</w:t>
            </w:r>
          </w:p>
        </w:tc>
      </w:tr>
      <w:tr w:rsidR="00914D47">
        <w:trPr>
          <w:trHeight w:val="281"/>
          <w:jc w:val="center"/>
        </w:trPr>
        <w:tc>
          <w:tcPr>
            <w:tcW w:w="3567"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Игровая деятельность</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Усложнение игровых замыслов, длительные игровые объединения, групповые игры</w:t>
            </w:r>
          </w:p>
        </w:tc>
      </w:tr>
      <w:tr w:rsidR="00914D47">
        <w:trPr>
          <w:trHeight w:val="254"/>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Отношения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взрослыми</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Ситуативно </w:t>
            </w:r>
            <w:proofErr w:type="gramStart"/>
            <w:r>
              <w:rPr>
                <w:rFonts w:ascii="Times New Roman" w:eastAsia="Times New Roman" w:hAnsi="Times New Roman"/>
                <w:color w:val="000000"/>
                <w:sz w:val="24"/>
                <w:szCs w:val="24"/>
                <w:lang w:eastAsia="ru-RU"/>
              </w:rPr>
              <w:t>-д</w:t>
            </w:r>
            <w:proofErr w:type="gramEnd"/>
            <w:r>
              <w:rPr>
                <w:rFonts w:ascii="Times New Roman" w:eastAsia="Times New Roman" w:hAnsi="Times New Roman"/>
                <w:color w:val="000000"/>
                <w:sz w:val="24"/>
                <w:szCs w:val="24"/>
                <w:lang w:eastAsia="ru-RU"/>
              </w:rPr>
              <w:t>еловое; ситуативно-личностное: взрослый – источник информации, собеседник.</w:t>
            </w:r>
          </w:p>
        </w:tc>
      </w:tr>
      <w:tr w:rsidR="00914D47">
        <w:trPr>
          <w:trHeight w:val="188"/>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Отношения со сверстниками</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Ситуативно-деловое: углубление интереса как к партнеру по играм, </w:t>
            </w:r>
            <w:proofErr w:type="gramStart"/>
            <w:r>
              <w:rPr>
                <w:rFonts w:ascii="Times New Roman" w:eastAsia="Times New Roman" w:hAnsi="Times New Roman"/>
                <w:color w:val="000000"/>
                <w:sz w:val="24"/>
                <w:szCs w:val="24"/>
                <w:lang w:eastAsia="ru-RU"/>
              </w:rPr>
              <w:t>предпочтении</w:t>
            </w:r>
            <w:proofErr w:type="gramEnd"/>
            <w:r>
              <w:rPr>
                <w:rFonts w:ascii="Times New Roman" w:eastAsia="Times New Roman" w:hAnsi="Times New Roman"/>
                <w:color w:val="000000"/>
                <w:sz w:val="24"/>
                <w:szCs w:val="24"/>
                <w:lang w:eastAsia="ru-RU"/>
              </w:rPr>
              <w:t xml:space="preserve"> в общении.</w:t>
            </w:r>
          </w:p>
        </w:tc>
      </w:tr>
      <w:tr w:rsidR="00914D47">
        <w:trPr>
          <w:trHeight w:val="297"/>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Эмоции</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Преобладание ровного оптимистичного настроения.</w:t>
            </w:r>
          </w:p>
        </w:tc>
      </w:tr>
      <w:tr w:rsidR="00914D47">
        <w:trPr>
          <w:trHeight w:val="238"/>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Способ познания</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Общение </w:t>
            </w:r>
            <w:proofErr w:type="gramStart"/>
            <w:r>
              <w:rPr>
                <w:rFonts w:ascii="Times New Roman" w:eastAsia="Times New Roman" w:hAnsi="Times New Roman"/>
                <w:color w:val="000000"/>
                <w:sz w:val="24"/>
                <w:szCs w:val="24"/>
                <w:lang w:eastAsia="ru-RU"/>
              </w:rPr>
              <w:t>со</w:t>
            </w:r>
            <w:proofErr w:type="gramEnd"/>
            <w:r>
              <w:rPr>
                <w:rFonts w:ascii="Times New Roman" w:eastAsia="Times New Roman" w:hAnsi="Times New Roman"/>
                <w:color w:val="000000"/>
                <w:sz w:val="24"/>
                <w:szCs w:val="24"/>
                <w:lang w:eastAsia="ru-RU"/>
              </w:rPr>
              <w:t xml:space="preserve"> взрослым, сверстником, самостоятельная деятельность, экспериментирование</w:t>
            </w:r>
          </w:p>
        </w:tc>
      </w:tr>
      <w:tr w:rsidR="00914D47">
        <w:trPr>
          <w:trHeight w:val="347"/>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Объект познания</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914D47">
        <w:trPr>
          <w:trHeight w:val="188"/>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Восприятие</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Знания о предметах и их свойствах расширяются (восприятие времени, пространства), организуются в систему и </w:t>
            </w:r>
            <w:r>
              <w:rPr>
                <w:rFonts w:ascii="Times New Roman" w:eastAsia="Times New Roman" w:hAnsi="Times New Roman"/>
                <w:color w:val="000000"/>
                <w:sz w:val="24"/>
                <w:szCs w:val="24"/>
                <w:lang w:eastAsia="ru-RU"/>
              </w:rPr>
              <w:lastRenderedPageBreak/>
              <w:t>используются в различных видах деятельности.</w:t>
            </w:r>
          </w:p>
        </w:tc>
      </w:tr>
      <w:tr w:rsidR="00914D47">
        <w:trPr>
          <w:trHeight w:val="264"/>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Внимание</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направлять и удерживать внимание на предметах и объектах.  Удерживает внимание до 30 мин. Объем внимание 10 предметов.</w:t>
            </w:r>
          </w:p>
        </w:tc>
      </w:tr>
      <w:tr w:rsidR="00914D47">
        <w:trPr>
          <w:trHeight w:val="271"/>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Память</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914D47">
        <w:trPr>
          <w:trHeight w:val="364"/>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Мышление</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Наглядно-образное, формируется логическое мышление, умение сравнивать, устанавливать причинно-следственные связи.</w:t>
            </w:r>
          </w:p>
        </w:tc>
      </w:tr>
      <w:tr w:rsidR="00914D47">
        <w:trPr>
          <w:trHeight w:val="171"/>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Воображение</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914D47">
        <w:trPr>
          <w:trHeight w:val="188"/>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Условия успешности</w:t>
            </w:r>
          </w:p>
        </w:tc>
        <w:tc>
          <w:tcPr>
            <w:tcW w:w="6645"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914D47">
        <w:trPr>
          <w:trHeight w:val="188"/>
          <w:jc w:val="center"/>
        </w:trPr>
        <w:tc>
          <w:tcPr>
            <w:tcW w:w="3567" w:type="dxa"/>
          </w:tcPr>
          <w:p w:rsidR="00914D47" w:rsidRDefault="009402A7">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Новообразования возраста</w:t>
            </w:r>
          </w:p>
        </w:tc>
        <w:tc>
          <w:tcPr>
            <w:tcW w:w="6645" w:type="dxa"/>
          </w:tcPr>
          <w:p w:rsidR="00914D47" w:rsidRDefault="009402A7">
            <w:pPr>
              <w:numPr>
                <w:ilvl w:val="0"/>
                <w:numId w:val="12"/>
              </w:numPr>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Планирующая функция речи.</w:t>
            </w:r>
          </w:p>
          <w:p w:rsidR="00914D47" w:rsidRDefault="009402A7">
            <w:pPr>
              <w:numPr>
                <w:ilvl w:val="0"/>
                <w:numId w:val="12"/>
              </w:numPr>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Предвосхищение результата деятельности.</w:t>
            </w:r>
          </w:p>
          <w:p w:rsidR="00914D47" w:rsidRDefault="009402A7">
            <w:pPr>
              <w:numPr>
                <w:ilvl w:val="0"/>
                <w:numId w:val="12"/>
              </w:numPr>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Формирования высших чувств (интеллектуальные, моральные, эстетические).</w:t>
            </w:r>
          </w:p>
          <w:p w:rsidR="00914D47" w:rsidRDefault="009402A7">
            <w:pPr>
              <w:numPr>
                <w:ilvl w:val="0"/>
                <w:numId w:val="12"/>
              </w:numPr>
              <w:spacing w:after="0" w:line="36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Осознания своего «Я»</w:t>
            </w:r>
          </w:p>
        </w:tc>
      </w:tr>
    </w:tbl>
    <w:p w:rsidR="00914D47" w:rsidRDefault="00914D47">
      <w:pPr>
        <w:tabs>
          <w:tab w:val="left" w:pos="2618"/>
        </w:tabs>
        <w:spacing w:after="0" w:line="360" w:lineRule="auto"/>
        <w:rPr>
          <w:rFonts w:ascii="Times New Roman" w:hAnsi="Times New Roman"/>
          <w:b/>
          <w:szCs w:val="28"/>
        </w:rPr>
      </w:pPr>
    </w:p>
    <w:p w:rsidR="00914D47" w:rsidRDefault="009402A7">
      <w:pPr>
        <w:numPr>
          <w:ilvl w:val="1"/>
          <w:numId w:val="8"/>
        </w:numPr>
        <w:tabs>
          <w:tab w:val="left" w:pos="2618"/>
        </w:tabs>
        <w:spacing w:after="0" w:line="360" w:lineRule="auto"/>
        <w:jc w:val="center"/>
        <w:rPr>
          <w:rFonts w:ascii="Times New Roman" w:hAnsi="Times New Roman"/>
          <w:b/>
          <w:szCs w:val="28"/>
        </w:rPr>
      </w:pPr>
      <w:r>
        <w:rPr>
          <w:rFonts w:ascii="Times New Roman" w:hAnsi="Times New Roman"/>
          <w:b/>
          <w:szCs w:val="28"/>
        </w:rPr>
        <w:t>Планируемые результаты освоения Программы</w:t>
      </w:r>
    </w:p>
    <w:p w:rsidR="00914D47" w:rsidRDefault="009402A7">
      <w:pPr>
        <w:tabs>
          <w:tab w:val="left" w:pos="2618"/>
        </w:tabs>
        <w:spacing w:after="0" w:line="360" w:lineRule="auto"/>
        <w:rPr>
          <w:rFonts w:ascii="Times New Roman" w:hAnsi="Times New Roman"/>
          <w:bCs/>
          <w:szCs w:val="28"/>
        </w:rPr>
      </w:pPr>
      <w:r>
        <w:rPr>
          <w:rFonts w:ascii="Times New Roman" w:hAnsi="Times New Roman"/>
          <w:b/>
          <w:szCs w:val="28"/>
        </w:rPr>
        <w:t xml:space="preserve">    </w:t>
      </w:r>
      <w:r>
        <w:rPr>
          <w:rFonts w:ascii="Times New Roman" w:hAnsi="Times New Roman"/>
          <w:bCs/>
          <w:szCs w:val="28"/>
        </w:rPr>
        <w:t xml:space="preserve">Планируемые результаты программы согласуются с представленными во ФГОС </w:t>
      </w:r>
      <w:proofErr w:type="gramStart"/>
      <w:r>
        <w:rPr>
          <w:rFonts w:ascii="Times New Roman" w:hAnsi="Times New Roman"/>
          <w:bCs/>
          <w:szCs w:val="28"/>
        </w:rPr>
        <w:t>ДО</w:t>
      </w:r>
      <w:proofErr w:type="gramEnd"/>
      <w:r>
        <w:rPr>
          <w:rFonts w:ascii="Times New Roman" w:hAnsi="Times New Roman"/>
          <w:bCs/>
          <w:szCs w:val="28"/>
        </w:rPr>
        <w:t xml:space="preserve"> целевыми ориентирами (раздел </w:t>
      </w:r>
      <w:r>
        <w:rPr>
          <w:rFonts w:ascii="Times New Roman" w:hAnsi="Times New Roman"/>
          <w:bCs/>
          <w:szCs w:val="28"/>
          <w:lang w:val="en-US"/>
        </w:rPr>
        <w:t>IV</w:t>
      </w:r>
      <w:r>
        <w:rPr>
          <w:rFonts w:ascii="Times New Roman" w:hAnsi="Times New Roman"/>
          <w:bCs/>
          <w:szCs w:val="28"/>
        </w:rPr>
        <w:t xml:space="preserve"> ФГОС ДО).</w:t>
      </w:r>
    </w:p>
    <w:p w:rsidR="00914D47" w:rsidRDefault="009402A7">
      <w:pPr>
        <w:pStyle w:val="ConsPlusNormal"/>
        <w:tabs>
          <w:tab w:val="left" w:pos="2618"/>
        </w:tabs>
        <w:spacing w:line="360" w:lineRule="auto"/>
        <w:jc w:val="both"/>
        <w:outlineLvl w:val="2"/>
        <w:rPr>
          <w:rFonts w:ascii="Times New Roman" w:hAnsi="Times New Roman" w:cs="Times New Roman"/>
          <w:b/>
          <w:sz w:val="28"/>
          <w:szCs w:val="28"/>
        </w:rPr>
      </w:pPr>
      <w:r>
        <w:rPr>
          <w:rFonts w:ascii="Times New Roman" w:hAnsi="Times New Roman" w:cs="Times New Roman"/>
          <w:b/>
          <w:sz w:val="28"/>
          <w:szCs w:val="28"/>
        </w:rPr>
        <w:t>Целевые ориентиры образования в младенческом и раннем возрасте:</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w:t>
      </w:r>
      <w:r>
        <w:rPr>
          <w:rFonts w:ascii="Times New Roman" w:hAnsi="Times New Roman" w:cs="Times New Roman"/>
          <w:sz w:val="28"/>
          <w:szCs w:val="28"/>
        </w:rPr>
        <w:lastRenderedPageBreak/>
        <w:t>окружающих предметов и игрушек;</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Стремится к общению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Проявляет интерес к сверстникам; наблюдает за их действиями и подражает им;</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14D47" w:rsidRDefault="009402A7">
      <w:pPr>
        <w:pStyle w:val="ConsPlusNormal"/>
        <w:numPr>
          <w:ilvl w:val="0"/>
          <w:numId w:val="1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914D47" w:rsidRDefault="009402A7">
      <w:pPr>
        <w:pStyle w:val="ConsPlusNormal"/>
        <w:tabs>
          <w:tab w:val="left" w:pos="2618"/>
        </w:tabs>
        <w:spacing w:line="360" w:lineRule="auto"/>
        <w:jc w:val="both"/>
        <w:outlineLvl w:val="2"/>
        <w:rPr>
          <w:rFonts w:ascii="Times New Roman" w:hAnsi="Times New Roman" w:cs="Times New Roman"/>
          <w:b/>
          <w:sz w:val="28"/>
          <w:szCs w:val="28"/>
        </w:rPr>
      </w:pPr>
      <w:r>
        <w:rPr>
          <w:rFonts w:ascii="Times New Roman" w:hAnsi="Times New Roman" w:cs="Times New Roman"/>
          <w:b/>
          <w:sz w:val="28"/>
          <w:szCs w:val="28"/>
        </w:rPr>
        <w:t>Целевые ориентиры на этапе завершения дошкольного образования:</w:t>
      </w:r>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совместной деятельности;</w:t>
      </w:r>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914D47" w:rsidRDefault="009402A7">
      <w:pPr>
        <w:pStyle w:val="ConsPlusNormal"/>
        <w:numPr>
          <w:ilvl w:val="0"/>
          <w:numId w:val="14"/>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14D47" w:rsidRDefault="009402A7">
      <w:pPr>
        <w:pStyle w:val="ConsPlusNormal"/>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Также планируемые результаты освоения Программы конкретизируются в рабочих программах педагога-психолога с учётом возрастных и индивидуальных различий (индивидуальных траекторий развития) детей.</w:t>
      </w:r>
    </w:p>
    <w:p w:rsidR="00914D47" w:rsidRDefault="009402A7">
      <w:pPr>
        <w:pStyle w:val="ConsPlusNormal"/>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Отдельно в Программе выделяются планируемые результаты по направлениям работы педагога-психолога ДОУ, представленные в таблице ниже. </w:t>
      </w:r>
    </w:p>
    <w:tbl>
      <w:tblPr>
        <w:tblStyle w:val="a3"/>
        <w:tblW w:w="0" w:type="auto"/>
        <w:tblLook w:val="04A0" w:firstRow="1" w:lastRow="0" w:firstColumn="1" w:lastColumn="0" w:noHBand="0" w:noVBand="1"/>
      </w:tblPr>
      <w:tblGrid>
        <w:gridCol w:w="2547"/>
        <w:gridCol w:w="7647"/>
      </w:tblGrid>
      <w:tr w:rsidR="00914D47">
        <w:tc>
          <w:tcPr>
            <w:tcW w:w="2547" w:type="dxa"/>
          </w:tcPr>
          <w:p w:rsidR="00914D47" w:rsidRDefault="009402A7">
            <w:pPr>
              <w:pStyle w:val="ConsPlusNormal"/>
              <w:tabs>
                <w:tab w:val="left" w:pos="2618"/>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Направление деятельности </w:t>
            </w:r>
            <w:r>
              <w:rPr>
                <w:rFonts w:ascii="Times New Roman" w:hAnsi="Times New Roman" w:cs="Times New Roman"/>
                <w:b/>
                <w:bCs/>
                <w:sz w:val="24"/>
                <w:szCs w:val="24"/>
              </w:rPr>
              <w:lastRenderedPageBreak/>
              <w:t>педагога-психолога.</w:t>
            </w:r>
          </w:p>
        </w:tc>
        <w:tc>
          <w:tcPr>
            <w:tcW w:w="7647" w:type="dxa"/>
          </w:tcPr>
          <w:p w:rsidR="00914D47" w:rsidRDefault="009402A7">
            <w:pPr>
              <w:pStyle w:val="ConsPlusNormal"/>
              <w:tabs>
                <w:tab w:val="left" w:pos="2618"/>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Планируемые результаты.</w:t>
            </w:r>
          </w:p>
        </w:tc>
      </w:tr>
      <w:tr w:rsidR="00914D47">
        <w:tc>
          <w:tcPr>
            <w:tcW w:w="2547" w:type="dxa"/>
          </w:tcPr>
          <w:p w:rsidR="00914D47" w:rsidRDefault="009402A7">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Психологическая диагностика</w:t>
            </w:r>
          </w:p>
        </w:tc>
        <w:tc>
          <w:tcPr>
            <w:tcW w:w="7647" w:type="dxa"/>
          </w:tcPr>
          <w:p w:rsidR="00914D47" w:rsidRDefault="009402A7">
            <w:pPr>
              <w:pStyle w:val="ConsPlusNormal"/>
              <w:numPr>
                <w:ilvl w:val="0"/>
                <w:numId w:val="15"/>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rsidR="00914D47" w:rsidRDefault="009402A7">
            <w:pPr>
              <w:pStyle w:val="ConsPlusNormal"/>
              <w:numPr>
                <w:ilvl w:val="0"/>
                <w:numId w:val="15"/>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rsidR="00914D47" w:rsidRDefault="009402A7">
            <w:pPr>
              <w:pStyle w:val="ConsPlusNormal"/>
              <w:numPr>
                <w:ilvl w:val="0"/>
                <w:numId w:val="15"/>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914D47">
        <w:tc>
          <w:tcPr>
            <w:tcW w:w="2547" w:type="dxa"/>
          </w:tcPr>
          <w:p w:rsidR="00914D47" w:rsidRDefault="009402A7">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Коррекционно-развивающее направление</w:t>
            </w:r>
          </w:p>
        </w:tc>
        <w:tc>
          <w:tcPr>
            <w:tcW w:w="7647" w:type="dxa"/>
          </w:tcPr>
          <w:p w:rsidR="00914D47" w:rsidRDefault="009402A7">
            <w:pPr>
              <w:pStyle w:val="ConsPlusNormal"/>
              <w:numPr>
                <w:ilvl w:val="0"/>
                <w:numId w:val="16"/>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rsidR="00914D47" w:rsidRDefault="009402A7">
            <w:pPr>
              <w:pStyle w:val="ConsPlusNormal"/>
              <w:numPr>
                <w:ilvl w:val="0"/>
                <w:numId w:val="16"/>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rsidR="00914D47" w:rsidRDefault="009402A7">
            <w:pPr>
              <w:pStyle w:val="ConsPlusNormal"/>
              <w:numPr>
                <w:ilvl w:val="0"/>
                <w:numId w:val="16"/>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914D47">
        <w:tc>
          <w:tcPr>
            <w:tcW w:w="2547" w:type="dxa"/>
          </w:tcPr>
          <w:p w:rsidR="00914D47" w:rsidRDefault="009402A7">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консультирование</w:t>
            </w:r>
          </w:p>
        </w:tc>
        <w:tc>
          <w:tcPr>
            <w:tcW w:w="7647" w:type="dxa"/>
          </w:tcPr>
          <w:p w:rsidR="00914D47" w:rsidRDefault="009402A7">
            <w:pPr>
              <w:pStyle w:val="ConsPlusNormal"/>
              <w:numPr>
                <w:ilvl w:val="0"/>
                <w:numId w:val="17"/>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914D47" w:rsidRDefault="009402A7">
            <w:pPr>
              <w:pStyle w:val="ConsPlusNormal"/>
              <w:numPr>
                <w:ilvl w:val="0"/>
                <w:numId w:val="17"/>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914D47">
        <w:tc>
          <w:tcPr>
            <w:tcW w:w="2547" w:type="dxa"/>
          </w:tcPr>
          <w:p w:rsidR="00914D47" w:rsidRDefault="009402A7">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просвещение</w:t>
            </w:r>
          </w:p>
        </w:tc>
        <w:tc>
          <w:tcPr>
            <w:tcW w:w="7647" w:type="dxa"/>
          </w:tcPr>
          <w:p w:rsidR="00914D47" w:rsidRDefault="009402A7">
            <w:pPr>
              <w:pStyle w:val="ConsPlusNormal"/>
              <w:numPr>
                <w:ilvl w:val="0"/>
                <w:numId w:val="18"/>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914D47" w:rsidRDefault="009402A7">
            <w:pPr>
              <w:pStyle w:val="ConsPlusNormal"/>
              <w:numPr>
                <w:ilvl w:val="0"/>
                <w:numId w:val="18"/>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914D47">
        <w:tc>
          <w:tcPr>
            <w:tcW w:w="2547" w:type="dxa"/>
          </w:tcPr>
          <w:p w:rsidR="00914D47" w:rsidRDefault="009402A7">
            <w:pPr>
              <w:pStyle w:val="ConsPlusNormal"/>
              <w:tabs>
                <w:tab w:val="left" w:pos="2618"/>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Психологическая профилактика</w:t>
            </w:r>
          </w:p>
        </w:tc>
        <w:tc>
          <w:tcPr>
            <w:tcW w:w="7647" w:type="dxa"/>
          </w:tcPr>
          <w:p w:rsidR="00914D47" w:rsidRDefault="009402A7">
            <w:pPr>
              <w:pStyle w:val="ConsPlusNormal"/>
              <w:numPr>
                <w:ilvl w:val="0"/>
                <w:numId w:val="19"/>
              </w:numPr>
              <w:tabs>
                <w:tab w:val="left" w:pos="2618"/>
              </w:tabs>
              <w:spacing w:line="360"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 и педагогов с признаками психоэмоционального напряжения.</w:t>
            </w:r>
          </w:p>
        </w:tc>
      </w:tr>
    </w:tbl>
    <w:p w:rsidR="00914D47" w:rsidRDefault="00914D47">
      <w:pPr>
        <w:pStyle w:val="ConsPlusNormal"/>
        <w:tabs>
          <w:tab w:val="left" w:pos="2618"/>
        </w:tabs>
        <w:spacing w:line="360" w:lineRule="auto"/>
        <w:jc w:val="both"/>
        <w:rPr>
          <w:rFonts w:ascii="Times New Roman" w:hAnsi="Times New Roman" w:cs="Times New Roman"/>
          <w:sz w:val="24"/>
          <w:szCs w:val="24"/>
        </w:rPr>
      </w:pPr>
    </w:p>
    <w:p w:rsidR="00914D47" w:rsidRDefault="00914D47">
      <w:pPr>
        <w:pStyle w:val="ConsPlusNormal"/>
        <w:tabs>
          <w:tab w:val="left" w:pos="2618"/>
        </w:tabs>
        <w:spacing w:line="360" w:lineRule="auto"/>
        <w:jc w:val="both"/>
        <w:rPr>
          <w:rFonts w:ascii="Times New Roman" w:hAnsi="Times New Roman" w:cs="Times New Roman"/>
          <w:sz w:val="24"/>
          <w:szCs w:val="24"/>
        </w:rPr>
      </w:pPr>
    </w:p>
    <w:p w:rsidR="00157927" w:rsidRDefault="00157927" w:rsidP="00157927">
      <w:pPr>
        <w:pStyle w:val="ConsPlusNormal"/>
        <w:tabs>
          <w:tab w:val="left" w:pos="2618"/>
        </w:tabs>
        <w:spacing w:line="360" w:lineRule="auto"/>
        <w:ind w:left="1080"/>
        <w:rPr>
          <w:rFonts w:ascii="Times New Roman" w:hAnsi="Times New Roman" w:cs="Times New Roman"/>
          <w:b/>
          <w:sz w:val="32"/>
          <w:szCs w:val="32"/>
        </w:rPr>
      </w:pPr>
    </w:p>
    <w:p w:rsidR="00157927" w:rsidRDefault="00157927" w:rsidP="00157927">
      <w:pPr>
        <w:pStyle w:val="ConsPlusNormal"/>
        <w:tabs>
          <w:tab w:val="left" w:pos="2618"/>
        </w:tabs>
        <w:spacing w:line="360" w:lineRule="auto"/>
        <w:ind w:left="1080"/>
        <w:rPr>
          <w:rFonts w:ascii="Times New Roman" w:hAnsi="Times New Roman" w:cs="Times New Roman"/>
          <w:b/>
          <w:sz w:val="32"/>
          <w:szCs w:val="32"/>
        </w:rPr>
      </w:pPr>
    </w:p>
    <w:p w:rsidR="00914D47" w:rsidRDefault="009402A7">
      <w:pPr>
        <w:pStyle w:val="ConsPlusNormal"/>
        <w:numPr>
          <w:ilvl w:val="0"/>
          <w:numId w:val="6"/>
        </w:numPr>
        <w:tabs>
          <w:tab w:val="left" w:pos="2618"/>
        </w:tabs>
        <w:spacing w:line="360" w:lineRule="auto"/>
        <w:jc w:val="center"/>
        <w:rPr>
          <w:rFonts w:ascii="Times New Roman" w:hAnsi="Times New Roman" w:cs="Times New Roman"/>
          <w:b/>
          <w:sz w:val="32"/>
          <w:szCs w:val="32"/>
        </w:rPr>
      </w:pPr>
      <w:r>
        <w:rPr>
          <w:rFonts w:ascii="Times New Roman" w:hAnsi="Times New Roman" w:cs="Times New Roman"/>
          <w:b/>
          <w:sz w:val="32"/>
          <w:szCs w:val="32"/>
        </w:rPr>
        <w:t>СОДЕРЖАТЕЛЬНЫЙ РАЗДЕЛ</w:t>
      </w:r>
    </w:p>
    <w:p w:rsidR="00914D47" w:rsidRDefault="009402A7">
      <w:pPr>
        <w:pStyle w:val="a5"/>
        <w:numPr>
          <w:ilvl w:val="1"/>
          <w:numId w:val="6"/>
        </w:numPr>
        <w:tabs>
          <w:tab w:val="left" w:pos="1807"/>
        </w:tabs>
        <w:spacing w:after="0" w:line="360" w:lineRule="auto"/>
        <w:jc w:val="center"/>
        <w:rPr>
          <w:rFonts w:ascii="Times New Roman" w:hAnsi="Times New Roman"/>
          <w:b/>
          <w:szCs w:val="28"/>
        </w:rPr>
      </w:pPr>
      <w:r>
        <w:rPr>
          <w:rFonts w:ascii="Times New Roman" w:hAnsi="Times New Roman"/>
          <w:b/>
          <w:szCs w:val="28"/>
        </w:rPr>
        <w:t>Описание деятельности педагога-психолога в соответствии с направлениями работы</w:t>
      </w:r>
    </w:p>
    <w:p w:rsidR="00914D47" w:rsidRDefault="009402A7">
      <w:pPr>
        <w:pStyle w:val="a5"/>
        <w:numPr>
          <w:ilvl w:val="2"/>
          <w:numId w:val="6"/>
        </w:numPr>
        <w:spacing w:after="0" w:line="360" w:lineRule="auto"/>
        <w:jc w:val="center"/>
        <w:rPr>
          <w:rFonts w:ascii="Times New Roman" w:hAnsi="Times New Roman"/>
          <w:b/>
          <w:szCs w:val="28"/>
        </w:rPr>
      </w:pPr>
      <w:r>
        <w:rPr>
          <w:rFonts w:ascii="Times New Roman" w:hAnsi="Times New Roman"/>
          <w:b/>
          <w:szCs w:val="28"/>
        </w:rPr>
        <w:t>Направление «Психологическая диагностика»</w:t>
      </w:r>
    </w:p>
    <w:p w:rsidR="00914D47" w:rsidRDefault="009402A7">
      <w:pPr>
        <w:widowControl w:val="0"/>
        <w:autoSpaceDE w:val="0"/>
        <w:autoSpaceDN w:val="0"/>
        <w:spacing w:after="0" w:line="360" w:lineRule="auto"/>
        <w:jc w:val="both"/>
        <w:rPr>
          <w:rFonts w:ascii="Times New Roman" w:eastAsia="Times New Roman" w:hAnsi="Times New Roman" w:cs="Arial"/>
          <w:szCs w:val="28"/>
          <w:lang w:eastAsia="ru-RU"/>
        </w:rPr>
      </w:pPr>
      <w:r>
        <w:rPr>
          <w:rFonts w:ascii="Times New Roman" w:eastAsia="Times New Roman" w:hAnsi="Times New Roman" w:cs="Arial"/>
          <w:szCs w:val="28"/>
          <w:lang w:eastAsia="ru-RU"/>
        </w:rPr>
        <w:t xml:space="preserve">  В рамках направления «Психологическая диагностика» работа педагога-психолога ведётся с детьми, родителями и педагогами.</w:t>
      </w:r>
    </w:p>
    <w:p w:rsidR="00914D47" w:rsidRDefault="009402A7">
      <w:pPr>
        <w:widowControl w:val="0"/>
        <w:autoSpaceDE w:val="0"/>
        <w:autoSpaceDN w:val="0"/>
        <w:spacing w:after="0" w:line="360" w:lineRule="auto"/>
        <w:jc w:val="both"/>
        <w:rPr>
          <w:rFonts w:ascii="Times New Roman" w:eastAsia="Times New Roman" w:hAnsi="Times New Roman" w:cs="Arial"/>
          <w:szCs w:val="28"/>
          <w:lang w:eastAsia="ru-RU"/>
        </w:rPr>
      </w:pPr>
      <w:r>
        <w:rPr>
          <w:rFonts w:ascii="Times New Roman" w:eastAsia="Times New Roman" w:hAnsi="Times New Roman" w:cs="Arial"/>
          <w:szCs w:val="28"/>
          <w:lang w:eastAsia="ru-RU"/>
        </w:rPr>
        <w:t>ПСИХОЛОГИЧЕСКАЯ ДИАГНОСТИКА С ДЕТЬМИ.</w:t>
      </w:r>
    </w:p>
    <w:p w:rsidR="00914D47" w:rsidRDefault="009402A7">
      <w:pPr>
        <w:widowControl w:val="0"/>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cs="Arial"/>
          <w:szCs w:val="28"/>
          <w:lang w:eastAsia="ru-RU"/>
        </w:rPr>
        <w:t xml:space="preserve">  Цель психологической диагностики с детьми в получение полных информативных данных об индивидуальных особенностях психологического развития детей, которые </w:t>
      </w:r>
      <w:r>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rsidR="00914D47" w:rsidRDefault="009402A7">
      <w:pPr>
        <w:widowControl w:val="0"/>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Участие ребенка в психологической диагностике допускается только с согласия его родителей (законных представителей).</w:t>
      </w:r>
    </w:p>
    <w:p w:rsidR="00914D47" w:rsidRDefault="009402A7">
      <w:pPr>
        <w:widowControl w:val="0"/>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Психологическая диагностика проводится с детьми в сентябре и мае, а также в течение всего календарного года по запросам родителей, педагогов и администрации ДОУ. Проведённое диагностическое обследование позволяет выявить:</w:t>
      </w:r>
    </w:p>
    <w:p w:rsidR="00914D47" w:rsidRDefault="009402A7">
      <w:pPr>
        <w:pStyle w:val="a5"/>
        <w:widowControl w:val="0"/>
        <w:numPr>
          <w:ilvl w:val="0"/>
          <w:numId w:val="20"/>
        </w:numPr>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детей с выраженными нарушениями познавательной сферы;</w:t>
      </w:r>
    </w:p>
    <w:p w:rsidR="00914D47" w:rsidRDefault="009402A7">
      <w:pPr>
        <w:pStyle w:val="a5"/>
        <w:widowControl w:val="0"/>
        <w:numPr>
          <w:ilvl w:val="0"/>
          <w:numId w:val="20"/>
        </w:numPr>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детей с пограничными показателями развития познавательных процессов;</w:t>
      </w:r>
    </w:p>
    <w:p w:rsidR="00914D47" w:rsidRDefault="009402A7">
      <w:pPr>
        <w:pStyle w:val="a5"/>
        <w:widowControl w:val="0"/>
        <w:numPr>
          <w:ilvl w:val="0"/>
          <w:numId w:val="20"/>
        </w:numPr>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детей с дисгармоничным развитием;</w:t>
      </w:r>
    </w:p>
    <w:p w:rsidR="00914D47" w:rsidRDefault="009402A7">
      <w:pPr>
        <w:pStyle w:val="a5"/>
        <w:widowControl w:val="0"/>
        <w:numPr>
          <w:ilvl w:val="0"/>
          <w:numId w:val="20"/>
        </w:numPr>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детей с особенностями эмоционально-волевой сферы.</w:t>
      </w:r>
    </w:p>
    <w:p w:rsidR="00914D47" w:rsidRDefault="009402A7">
      <w:pPr>
        <w:widowControl w:val="0"/>
        <w:autoSpaceDE w:val="0"/>
        <w:autoSpaceDN w:val="0"/>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По результатам психологической диагностики педагог-психолог даёт </w:t>
      </w:r>
      <w:r>
        <w:rPr>
          <w:rFonts w:ascii="Times New Roman" w:eastAsia="Times New Roman" w:hAnsi="Times New Roman"/>
          <w:szCs w:val="28"/>
          <w:lang w:eastAsia="ru-RU"/>
        </w:rPr>
        <w:lastRenderedPageBreak/>
        <w:t>рекомендации педагогам групп по оптимизации образовательного процесса.</w:t>
      </w:r>
    </w:p>
    <w:p w:rsidR="00914D47" w:rsidRDefault="009402A7">
      <w:pPr>
        <w:spacing w:after="0" w:line="360" w:lineRule="auto"/>
        <w:jc w:val="both"/>
        <w:rPr>
          <w:rFonts w:ascii="Times New Roman" w:hAnsi="Times New Roman"/>
          <w:b/>
          <w:szCs w:val="28"/>
        </w:rPr>
      </w:pPr>
      <w:r>
        <w:rPr>
          <w:rFonts w:ascii="Times New Roman" w:hAnsi="Times New Roman"/>
          <w:b/>
          <w:szCs w:val="28"/>
        </w:rPr>
        <w:t>Диагностический инструментарий, используемый в работе с детьми.</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261"/>
        <w:gridCol w:w="1853"/>
      </w:tblGrid>
      <w:tr w:rsidR="00914D47">
        <w:trPr>
          <w:jc w:val="center"/>
        </w:trPr>
        <w:tc>
          <w:tcPr>
            <w:tcW w:w="5098"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Наименование медики</w:t>
            </w:r>
          </w:p>
        </w:tc>
        <w:tc>
          <w:tcPr>
            <w:tcW w:w="3261"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Диагностируемые параметры</w:t>
            </w:r>
          </w:p>
        </w:tc>
        <w:tc>
          <w:tcPr>
            <w:tcW w:w="1853"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Возраст</w:t>
            </w:r>
          </w:p>
        </w:tc>
      </w:tr>
      <w:tr w:rsidR="00914D47">
        <w:trPr>
          <w:jc w:val="center"/>
        </w:trPr>
        <w:tc>
          <w:tcPr>
            <w:tcW w:w="10212" w:type="dxa"/>
            <w:gridSpan w:val="3"/>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 «Познавательное развитие»</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Комплексная диагностика познавательных процессов</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3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Психологическая диагностика и коррекция в раннем возрасте. Руденко Л.Г., Павлова Н.Н.</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Комплексная диагностика познавательных процессов</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2,5 до 3 лет</w:t>
            </w:r>
          </w:p>
        </w:tc>
      </w:tr>
      <w:tr w:rsidR="00914D47">
        <w:trPr>
          <w:jc w:val="center"/>
        </w:trPr>
        <w:tc>
          <w:tcPr>
            <w:tcW w:w="5098" w:type="dxa"/>
            <w:shd w:val="clear" w:color="auto" w:fill="auto"/>
          </w:tcPr>
          <w:p w:rsidR="00914D47" w:rsidRDefault="00C83B09" w:rsidP="00C83B09">
            <w:pPr>
              <w:spacing w:after="0" w:line="360" w:lineRule="auto"/>
              <w:jc w:val="center"/>
              <w:rPr>
                <w:rFonts w:ascii="Times New Roman" w:hAnsi="Times New Roman"/>
                <w:sz w:val="24"/>
                <w:szCs w:val="24"/>
              </w:rPr>
            </w:pPr>
            <w:r>
              <w:rPr>
                <w:rFonts w:ascii="Times New Roman" w:hAnsi="Times New Roman"/>
                <w:sz w:val="24"/>
                <w:szCs w:val="24"/>
              </w:rPr>
              <w:t>Семаго Н.Я.</w:t>
            </w:r>
            <w:r w:rsidR="009402A7">
              <w:rPr>
                <w:rFonts w:ascii="Times New Roman" w:hAnsi="Times New Roman"/>
                <w:sz w:val="24"/>
                <w:szCs w:val="24"/>
              </w:rPr>
              <w:t xml:space="preserve"> Методика определения готовности к школе.</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Диагностика уровня готовности к школе.</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6 до 7 лет</w:t>
            </w:r>
          </w:p>
        </w:tc>
      </w:tr>
      <w:tr w:rsidR="00914D47">
        <w:trPr>
          <w:jc w:val="center"/>
        </w:trPr>
        <w:tc>
          <w:tcPr>
            <w:tcW w:w="10212" w:type="dxa"/>
            <w:gridSpan w:val="3"/>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 «Социально-коммуникативное развитие»</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«Эмоциональные лица» (Н.Я. Семаго)</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3 до 11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Тест «Сказки» Л. Дюсса.</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Исследование эмоциональной сферы.</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5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«Лесенка». В модификации С.Г.</w:t>
            </w:r>
            <w:r>
              <w:rPr>
                <w:rFonts w:ascii="Times New Roman" w:hAnsi="Times New Roman"/>
                <w:sz w:val="24"/>
                <w:szCs w:val="24"/>
              </w:rPr>
              <w:br/>
              <w:t>Якобсон, В.Г. Щур.</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Исследование самооценки</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5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Графическая методика М.А. Панфиловой «Кактус»</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4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Социометрия Дж. Морено</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Диагностика межличностных отношений.</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5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Проективная методика «Рисунок семьи»</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 xml:space="preserve">Диагностика </w:t>
            </w:r>
            <w:r>
              <w:rPr>
                <w:rFonts w:ascii="Times New Roman" w:hAnsi="Times New Roman"/>
                <w:sz w:val="24"/>
                <w:szCs w:val="24"/>
              </w:rPr>
              <w:lastRenderedPageBreak/>
              <w:t>эмоционального</w:t>
            </w:r>
            <w:r>
              <w:rPr>
                <w:rFonts w:ascii="Times New Roman" w:hAnsi="Times New Roman"/>
                <w:sz w:val="24"/>
                <w:szCs w:val="24"/>
              </w:rPr>
              <w:br/>
              <w:t>благополучия и структуры</w:t>
            </w:r>
            <w:r>
              <w:rPr>
                <w:rFonts w:ascii="Times New Roman" w:hAnsi="Times New Roman"/>
                <w:sz w:val="24"/>
                <w:szCs w:val="24"/>
              </w:rPr>
              <w:br/>
              <w:t>семейных отношений.</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lastRenderedPageBreak/>
              <w:t>От 4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lastRenderedPageBreak/>
              <w:t>Тест «Диагностика эмоциональных</w:t>
            </w:r>
            <w:r>
              <w:rPr>
                <w:rFonts w:ascii="Times New Roman" w:hAnsi="Times New Roman"/>
                <w:sz w:val="24"/>
                <w:szCs w:val="24"/>
              </w:rPr>
              <w:br/>
              <w:t xml:space="preserve">отношений в семье» Авторы Е. Бене и Д. Антони </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Изучение эмоциональных</w:t>
            </w:r>
            <w:r>
              <w:rPr>
                <w:rFonts w:ascii="Times New Roman" w:hAnsi="Times New Roman"/>
                <w:sz w:val="24"/>
                <w:szCs w:val="24"/>
              </w:rPr>
              <w:br/>
              <w:t>отношений ребенка с семьей.</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 4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Проективная методика Рене Желя</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4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Диагностика уровня адаптированности ребёнка к дошкольному учреждению (Роньжина А.С.)</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Определение уровня адаптации к ДОУ</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1 до 3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proofErr w:type="gramStart"/>
            <w:r>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roofErr w:type="gramEnd"/>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Исследования детского самосознания и половозрастной идентификации</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3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изучения чувства гордости за собственные достижения у ребёнка 3-х лет Гуськовой Т.В. и Елагиной М. Г.</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Изучение основных личностных новообразований у детей в период кризиса 3-х лет</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 период кризиса 3-х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изучения отношения ребёнка к себе в период кризиса 3-х лет Гуськовой Т.В. и Елагиной М.Г.</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Изучение отношения ребёнка к себе в период кризиса 3-х лет</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 период кризиса 3-х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«Зеркало», «Раскраска», «Колдун» (А.Л. Венгер, К.Л. Поливанова)</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Возрастной статус детей.</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 период кризиса 7-ми лет.</w:t>
            </w:r>
          </w:p>
        </w:tc>
      </w:tr>
      <w:tr w:rsidR="00914D47">
        <w:trPr>
          <w:jc w:val="center"/>
        </w:trPr>
        <w:tc>
          <w:tcPr>
            <w:tcW w:w="10212" w:type="dxa"/>
            <w:gridSpan w:val="3"/>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 «Развитие речи»</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«Расскажи по картинке»</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Определение активного словарного запаса</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2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«Последовательные картинки»</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Определение уровня развития связной речи</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5 до 7 лет</w:t>
            </w:r>
          </w:p>
        </w:tc>
      </w:tr>
      <w:tr w:rsidR="00914D47">
        <w:trPr>
          <w:jc w:val="center"/>
        </w:trPr>
        <w:tc>
          <w:tcPr>
            <w:tcW w:w="10212" w:type="dxa"/>
            <w:gridSpan w:val="3"/>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 «Художественно-эстетическое развитие»</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color w:val="111111"/>
                <w:sz w:val="24"/>
                <w:szCs w:val="24"/>
                <w:shd w:val="clear" w:color="auto" w:fill="FFFFFF"/>
              </w:rPr>
            </w:pPr>
            <w:r>
              <w:rPr>
                <w:rStyle w:val="a4"/>
                <w:rFonts w:ascii="Times New Roman" w:hAnsi="Times New Roman"/>
                <w:b w:val="0"/>
                <w:color w:val="111111"/>
                <w:sz w:val="24"/>
                <w:szCs w:val="24"/>
                <w:shd w:val="clear" w:color="auto" w:fill="FFFFFF"/>
              </w:rPr>
              <w:t>Методика </w:t>
            </w:r>
            <w:r>
              <w:rPr>
                <w:rFonts w:ascii="Times New Roman" w:hAnsi="Times New Roman"/>
                <w:iCs/>
                <w:color w:val="111111"/>
                <w:sz w:val="24"/>
                <w:szCs w:val="24"/>
                <w:shd w:val="clear" w:color="auto" w:fill="FFFFFF"/>
              </w:rPr>
              <w:t>«Дорисовывание фигур»</w:t>
            </w:r>
            <w:r>
              <w:rPr>
                <w:rFonts w:ascii="Times New Roman" w:hAnsi="Times New Roman"/>
                <w:color w:val="111111"/>
                <w:sz w:val="24"/>
                <w:szCs w:val="24"/>
                <w:shd w:val="clear" w:color="auto" w:fill="FFFFFF"/>
              </w:rPr>
              <w:t xml:space="preserve">. </w:t>
            </w:r>
          </w:p>
          <w:p w:rsidR="00914D47" w:rsidRDefault="009402A7">
            <w:pPr>
              <w:spacing w:after="0" w:line="360" w:lineRule="auto"/>
              <w:jc w:val="center"/>
              <w:rPr>
                <w:rFonts w:ascii="Times New Roman" w:hAnsi="Times New Roman"/>
                <w:sz w:val="24"/>
                <w:szCs w:val="24"/>
              </w:rPr>
            </w:pPr>
            <w:r>
              <w:rPr>
                <w:rFonts w:ascii="Times New Roman" w:hAnsi="Times New Roman"/>
                <w:color w:val="111111"/>
                <w:sz w:val="24"/>
                <w:szCs w:val="24"/>
                <w:shd w:val="clear" w:color="auto" w:fill="FFFFFF"/>
              </w:rPr>
              <w:lastRenderedPageBreak/>
              <w:t>О. М. Дьяченко</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shd w:val="clear" w:color="auto" w:fill="FFFFFF"/>
              </w:rPr>
              <w:lastRenderedPageBreak/>
              <w:t xml:space="preserve">Определение уровня </w:t>
            </w:r>
            <w:r>
              <w:rPr>
                <w:rFonts w:ascii="Times New Roman" w:hAnsi="Times New Roman"/>
                <w:sz w:val="24"/>
                <w:szCs w:val="24"/>
                <w:shd w:val="clear" w:color="auto" w:fill="FFFFFF"/>
              </w:rPr>
              <w:lastRenderedPageBreak/>
              <w:t>развития воображения, способности создавать оригинальные образы.</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lastRenderedPageBreak/>
              <w:t>От 5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lastRenderedPageBreak/>
              <w:t>«Придумай рассказ»</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Воображение, вербальная креативность</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4 до 7 лет</w:t>
            </w:r>
          </w:p>
        </w:tc>
      </w:tr>
      <w:tr w:rsidR="00914D47">
        <w:trPr>
          <w:jc w:val="center"/>
        </w:trPr>
        <w:tc>
          <w:tcPr>
            <w:tcW w:w="10212" w:type="dxa"/>
            <w:gridSpan w:val="3"/>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Образовательная область «Физическое развитие»</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Карта сенсомоторного развития для детей 3-х; 3,5–х лет</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Оценка психомоторного развития</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 3 лет до 4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«Паровозик» (С.В. Велиева)</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Определение особенности эмоционального состояния ребёнка.</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2 до 5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Восьми цветовой тест</w:t>
            </w:r>
            <w:r>
              <w:rPr>
                <w:rFonts w:ascii="Times New Roman" w:hAnsi="Times New Roman"/>
                <w:sz w:val="24"/>
                <w:szCs w:val="24"/>
              </w:rPr>
              <w:br/>
              <w:t>Люшера.</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Исследование эмоционального состояния ребенка.</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5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Тест тревожности (Теммл Р., Дорки М., Амен В.)</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Определение уровня тревожности у детей.</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3,5 до 7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«Волшебная страна чувств»</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Исследование психоэмоционального состояния ребенка.</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4 лет</w:t>
            </w:r>
          </w:p>
        </w:tc>
      </w:tr>
      <w:tr w:rsidR="00914D47">
        <w:trPr>
          <w:jc w:val="center"/>
        </w:trPr>
        <w:tc>
          <w:tcPr>
            <w:tcW w:w="5098"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Тест на выявление детских страхов А.И. Захарова и М. Панфиловой «Страхи в домиках»</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Выявление и уточнение преобладающих видов страхов у детей старше 3-х лет.</w:t>
            </w:r>
          </w:p>
        </w:tc>
        <w:tc>
          <w:tcPr>
            <w:tcW w:w="1853"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 3 до 7 лет</w:t>
            </w:r>
          </w:p>
        </w:tc>
      </w:tr>
    </w:tbl>
    <w:p w:rsidR="00914D47" w:rsidRDefault="00914D47">
      <w:pPr>
        <w:tabs>
          <w:tab w:val="left" w:pos="2618"/>
        </w:tabs>
        <w:spacing w:after="0" w:line="360" w:lineRule="auto"/>
        <w:rPr>
          <w:rFonts w:ascii="Times New Roman" w:hAnsi="Times New Roman"/>
          <w:bCs/>
          <w:szCs w:val="28"/>
        </w:rPr>
      </w:pPr>
    </w:p>
    <w:p w:rsidR="00914D47" w:rsidRDefault="009402A7">
      <w:pPr>
        <w:tabs>
          <w:tab w:val="left" w:pos="2618"/>
        </w:tabs>
        <w:spacing w:after="0" w:line="360" w:lineRule="auto"/>
        <w:rPr>
          <w:rFonts w:ascii="Times New Roman" w:hAnsi="Times New Roman"/>
          <w:bCs/>
          <w:szCs w:val="28"/>
        </w:rPr>
      </w:pPr>
      <w:r>
        <w:rPr>
          <w:rFonts w:ascii="Times New Roman" w:hAnsi="Times New Roman"/>
          <w:bCs/>
          <w:szCs w:val="28"/>
        </w:rPr>
        <w:t>ПСИХОЛОГИЧЕСКАЯ ДИАГНОСТИКА С РОДИТЕЛЯМИ</w:t>
      </w:r>
    </w:p>
    <w:p w:rsidR="00914D47" w:rsidRDefault="009402A7">
      <w:pPr>
        <w:tabs>
          <w:tab w:val="left" w:pos="2618"/>
        </w:tabs>
        <w:spacing w:after="0" w:line="360" w:lineRule="auto"/>
        <w:jc w:val="both"/>
        <w:rPr>
          <w:rFonts w:ascii="Times New Roman" w:hAnsi="Times New Roman"/>
          <w:bCs/>
          <w:szCs w:val="28"/>
        </w:rPr>
      </w:pPr>
      <w:r>
        <w:rPr>
          <w:rFonts w:ascii="Times New Roman" w:hAnsi="Times New Roman"/>
          <w:bCs/>
          <w:szCs w:val="28"/>
        </w:rPr>
        <w:t xml:space="preserve">    Целью психологической диагностики с родителями является выявление дисбаланса в эмоциональных связях «родитель – ребёнок», а также знакомство с семьёй, особенностями воспитания и развития ребёнка. В качестве методов диагностики используются: опросники, анкеты, беседа.</w:t>
      </w:r>
    </w:p>
    <w:p w:rsidR="00914D47" w:rsidRDefault="009402A7">
      <w:pPr>
        <w:spacing w:after="0" w:line="360" w:lineRule="auto"/>
        <w:jc w:val="both"/>
        <w:rPr>
          <w:rFonts w:ascii="Times New Roman" w:hAnsi="Times New Roman"/>
          <w:b/>
          <w:szCs w:val="28"/>
        </w:rPr>
      </w:pPr>
      <w:r>
        <w:rPr>
          <w:rFonts w:ascii="Times New Roman" w:hAnsi="Times New Roman"/>
          <w:b/>
          <w:szCs w:val="28"/>
        </w:rPr>
        <w:t>Диагностический инструментарий, используемый в работе с родителями.</w:t>
      </w:r>
    </w:p>
    <w:tbl>
      <w:tblPr>
        <w:tblStyle w:val="a3"/>
        <w:tblW w:w="10201" w:type="dxa"/>
        <w:tblLook w:val="04A0" w:firstRow="1" w:lastRow="0" w:firstColumn="1" w:lastColumn="0" w:noHBand="0" w:noVBand="1"/>
      </w:tblPr>
      <w:tblGrid>
        <w:gridCol w:w="2789"/>
        <w:gridCol w:w="3438"/>
        <w:gridCol w:w="3974"/>
      </w:tblGrid>
      <w:tr w:rsidR="00914D47">
        <w:tc>
          <w:tcPr>
            <w:tcW w:w="2789" w:type="dxa"/>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 xml:space="preserve">Наименование </w:t>
            </w:r>
            <w:r>
              <w:rPr>
                <w:rFonts w:ascii="Times New Roman" w:hAnsi="Times New Roman"/>
                <w:b/>
                <w:sz w:val="24"/>
                <w:szCs w:val="24"/>
              </w:rPr>
              <w:lastRenderedPageBreak/>
              <w:t>методики</w:t>
            </w:r>
          </w:p>
        </w:tc>
        <w:tc>
          <w:tcPr>
            <w:tcW w:w="3438" w:type="dxa"/>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lastRenderedPageBreak/>
              <w:t>Цель</w:t>
            </w:r>
          </w:p>
        </w:tc>
        <w:tc>
          <w:tcPr>
            <w:tcW w:w="3974" w:type="dxa"/>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Примечание</w:t>
            </w:r>
          </w:p>
        </w:tc>
      </w:tr>
      <w:tr w:rsidR="00914D47">
        <w:tc>
          <w:tcPr>
            <w:tcW w:w="2789" w:type="dxa"/>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lastRenderedPageBreak/>
              <w:t>Тест по оценке поведения ребёнка в период кризиса трёх лет.</w:t>
            </w:r>
          </w:p>
        </w:tc>
        <w:tc>
          <w:tcPr>
            <w:tcW w:w="3438" w:type="dxa"/>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t>Оценка поведения ребёнка в период кризиса 3-х лет.</w:t>
            </w:r>
          </w:p>
        </w:tc>
        <w:tc>
          <w:tcPr>
            <w:tcW w:w="3974"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w:t>
            </w:r>
          </w:p>
        </w:tc>
      </w:tr>
      <w:tr w:rsidR="00914D47">
        <w:tc>
          <w:tcPr>
            <w:tcW w:w="2789"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 xml:space="preserve">Анкета-опросник для родителей «ОСОР-В»; Анкета </w:t>
            </w:r>
            <w:proofErr w:type="gramStart"/>
            <w:r>
              <w:rPr>
                <w:rFonts w:ascii="Times New Roman" w:hAnsi="Times New Roman"/>
                <w:sz w:val="24"/>
                <w:szCs w:val="24"/>
              </w:rPr>
              <w:t>–о</w:t>
            </w:r>
            <w:proofErr w:type="gramEnd"/>
            <w:r>
              <w:rPr>
                <w:rFonts w:ascii="Times New Roman" w:hAnsi="Times New Roman"/>
                <w:sz w:val="24"/>
                <w:szCs w:val="24"/>
              </w:rPr>
              <w:t>просник для родителей «ОСОР –Д»</w:t>
            </w:r>
          </w:p>
        </w:tc>
        <w:tc>
          <w:tcPr>
            <w:tcW w:w="3438"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 xml:space="preserve">Общение </w:t>
            </w:r>
            <w:proofErr w:type="gramStart"/>
            <w:r>
              <w:rPr>
                <w:rFonts w:ascii="Times New Roman" w:hAnsi="Times New Roman"/>
                <w:bCs/>
                <w:sz w:val="24"/>
                <w:szCs w:val="24"/>
              </w:rPr>
              <w:t>со</w:t>
            </w:r>
            <w:proofErr w:type="gramEnd"/>
            <w:r>
              <w:rPr>
                <w:rFonts w:ascii="Times New Roman" w:hAnsi="Times New Roman"/>
                <w:bCs/>
                <w:sz w:val="24"/>
                <w:szCs w:val="24"/>
              </w:rPr>
              <w:t xml:space="preserve"> взрослыми в период кризиса 7-ми лет.</w:t>
            </w:r>
          </w:p>
        </w:tc>
        <w:tc>
          <w:tcPr>
            <w:tcW w:w="3974"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w:t>
            </w:r>
          </w:p>
        </w:tc>
      </w:tr>
      <w:tr w:rsidR="00914D47">
        <w:tc>
          <w:tcPr>
            <w:tcW w:w="2789"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Анкета «Прогноз адаптации»</w:t>
            </w:r>
          </w:p>
        </w:tc>
        <w:tc>
          <w:tcPr>
            <w:tcW w:w="3438"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Оценить готовность ребёнка к поступлению в дошкольное учреждение и предвидеть возможные сложности адаптации.</w:t>
            </w:r>
          </w:p>
        </w:tc>
        <w:tc>
          <w:tcPr>
            <w:tcW w:w="3974"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Проводится со всеми родителями в момент поступления детей в ДОУ</w:t>
            </w:r>
          </w:p>
        </w:tc>
      </w:tr>
      <w:tr w:rsidR="00914D47">
        <w:tc>
          <w:tcPr>
            <w:tcW w:w="2789"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Анкета для родителей по вопросам подготовки ребёнка к школьному обучению</w:t>
            </w:r>
          </w:p>
        </w:tc>
        <w:tc>
          <w:tcPr>
            <w:tcW w:w="3438"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Выявить уровень готовности ребёнка к школьному обучению глазами родителей.</w:t>
            </w:r>
          </w:p>
        </w:tc>
        <w:tc>
          <w:tcPr>
            <w:tcW w:w="3974"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Проводится со всеми родителями подготовительной группы.</w:t>
            </w:r>
          </w:p>
        </w:tc>
      </w:tr>
      <w:tr w:rsidR="00914D47">
        <w:tc>
          <w:tcPr>
            <w:tcW w:w="2789" w:type="dxa"/>
          </w:tcPr>
          <w:p w:rsidR="00914D47" w:rsidRDefault="009402A7">
            <w:pPr>
              <w:spacing w:after="0" w:line="360" w:lineRule="auto"/>
              <w:jc w:val="center"/>
              <w:rPr>
                <w:rFonts w:ascii="Times New Roman" w:hAnsi="Times New Roman"/>
                <w:bCs/>
                <w:sz w:val="24"/>
                <w:szCs w:val="24"/>
              </w:rPr>
            </w:pPr>
            <w:r>
              <w:rPr>
                <w:rFonts w:ascii="Times New Roman" w:eastAsia="Times New Roman" w:hAnsi="Times New Roman"/>
                <w:color w:val="000000"/>
                <w:sz w:val="24"/>
                <w:szCs w:val="24"/>
                <w:lang w:eastAsia="ru-RU"/>
              </w:rPr>
              <w:t>Методика «Психологическая безопасность образовательной среды школы» (автор И.А. Баева</w:t>
            </w:r>
            <w:r>
              <w:rPr>
                <w:rFonts w:ascii="Times New Roman" w:eastAsia="Times New Roman" w:hAnsi="Times New Roman"/>
                <w:color w:val="000000"/>
                <w:szCs w:val="28"/>
                <w:lang w:eastAsia="ru-RU"/>
              </w:rPr>
              <w:t>)</w:t>
            </w:r>
          </w:p>
        </w:tc>
        <w:tc>
          <w:tcPr>
            <w:tcW w:w="3438"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Изучение уровня удовлетворённости родителей в безопасности и комфортности образовательной среды ДОУ.</w:t>
            </w:r>
          </w:p>
        </w:tc>
        <w:tc>
          <w:tcPr>
            <w:tcW w:w="3974" w:type="dxa"/>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t>Проводится по запросу администрации с целью проведения психологической экспертизы безопасности и комфортности образовательной среды ДОУ.</w:t>
            </w:r>
          </w:p>
        </w:tc>
      </w:tr>
    </w:tbl>
    <w:p w:rsidR="00914D47" w:rsidRDefault="00914D47">
      <w:pPr>
        <w:spacing w:after="0" w:line="360" w:lineRule="auto"/>
        <w:jc w:val="both"/>
        <w:rPr>
          <w:rFonts w:ascii="Times New Roman" w:hAnsi="Times New Roman"/>
          <w:b/>
          <w:szCs w:val="28"/>
        </w:rPr>
      </w:pPr>
    </w:p>
    <w:p w:rsidR="00914D47" w:rsidRDefault="009402A7">
      <w:pPr>
        <w:spacing w:after="0" w:line="360" w:lineRule="auto"/>
        <w:rPr>
          <w:rFonts w:ascii="Times New Roman" w:hAnsi="Times New Roman"/>
          <w:bCs/>
          <w:szCs w:val="28"/>
        </w:rPr>
      </w:pPr>
      <w:r>
        <w:rPr>
          <w:rFonts w:ascii="Times New Roman" w:hAnsi="Times New Roman"/>
          <w:bCs/>
          <w:szCs w:val="28"/>
        </w:rPr>
        <w:t>ПСИХОЛОГИЧЕСКАЯ ДИАГНОСТИКА С ПЕДАГОГАМИ.</w:t>
      </w:r>
    </w:p>
    <w:p w:rsidR="00914D47" w:rsidRDefault="009402A7">
      <w:pPr>
        <w:spacing w:after="0" w:line="360" w:lineRule="auto"/>
        <w:jc w:val="both"/>
        <w:rPr>
          <w:rFonts w:ascii="Times New Roman" w:hAnsi="Times New Roman"/>
          <w:bCs/>
          <w:szCs w:val="28"/>
        </w:rPr>
      </w:pPr>
      <w:r>
        <w:rPr>
          <w:rFonts w:ascii="Times New Roman" w:hAnsi="Times New Roman"/>
          <w:b/>
          <w:szCs w:val="28"/>
        </w:rPr>
        <w:t xml:space="preserve">    </w:t>
      </w:r>
      <w:r>
        <w:rPr>
          <w:rFonts w:ascii="Times New Roman" w:hAnsi="Times New Roman"/>
          <w:bCs/>
          <w:szCs w:val="28"/>
        </w:rPr>
        <w:t>Целью психологической диагностики с педагогами является изучение особенностей психоэмоциональной сферы педагогов для профилактики «профессионального (эмоционального) выгорания». В качестве методов диагностики используются: опросники, анкеты, беседы.</w:t>
      </w:r>
    </w:p>
    <w:p w:rsidR="00914D47" w:rsidRDefault="009402A7">
      <w:pPr>
        <w:spacing w:after="0" w:line="360" w:lineRule="auto"/>
        <w:jc w:val="both"/>
        <w:rPr>
          <w:rFonts w:ascii="Times New Roman" w:hAnsi="Times New Roman"/>
          <w:b/>
          <w:szCs w:val="28"/>
        </w:rPr>
      </w:pPr>
      <w:r>
        <w:rPr>
          <w:rFonts w:ascii="Times New Roman" w:hAnsi="Times New Roman"/>
          <w:b/>
          <w:szCs w:val="28"/>
        </w:rPr>
        <w:t>Диагностический инструментарий, используемый в работе с педагогами.</w:t>
      </w:r>
    </w:p>
    <w:tbl>
      <w:tblPr>
        <w:tblStyle w:val="a3"/>
        <w:tblW w:w="10201" w:type="dxa"/>
        <w:tblLook w:val="04A0" w:firstRow="1" w:lastRow="0" w:firstColumn="1" w:lastColumn="0" w:noHBand="0" w:noVBand="1"/>
      </w:tblPr>
      <w:tblGrid>
        <w:gridCol w:w="2972"/>
        <w:gridCol w:w="3260"/>
        <w:gridCol w:w="3969"/>
      </w:tblGrid>
      <w:tr w:rsidR="00914D47">
        <w:tc>
          <w:tcPr>
            <w:tcW w:w="2972" w:type="dxa"/>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Наименование методики</w:t>
            </w:r>
          </w:p>
        </w:tc>
        <w:tc>
          <w:tcPr>
            <w:tcW w:w="3260" w:type="dxa"/>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Цель</w:t>
            </w:r>
          </w:p>
        </w:tc>
        <w:tc>
          <w:tcPr>
            <w:tcW w:w="3969" w:type="dxa"/>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Примечание</w:t>
            </w:r>
          </w:p>
        </w:tc>
      </w:tr>
      <w:tr w:rsidR="00914D47">
        <w:tc>
          <w:tcPr>
            <w:tcW w:w="2972"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lastRenderedPageBreak/>
              <w:t>Методика диагностики уровня эмоционального выгорания Бойко В.В.</w:t>
            </w:r>
          </w:p>
        </w:tc>
        <w:tc>
          <w:tcPr>
            <w:tcW w:w="3260"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Выявление уровня эмоционального выгорания педагогов ДОУ.</w:t>
            </w:r>
          </w:p>
        </w:tc>
        <w:tc>
          <w:tcPr>
            <w:tcW w:w="3969"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 администрации</w:t>
            </w:r>
          </w:p>
        </w:tc>
      </w:tr>
      <w:tr w:rsidR="00914D47">
        <w:tc>
          <w:tcPr>
            <w:tcW w:w="2972"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Методика оценки уровня психологического климата</w:t>
            </w:r>
          </w:p>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коллектива (А.Н. Лутошкин)</w:t>
            </w:r>
          </w:p>
        </w:tc>
        <w:tc>
          <w:tcPr>
            <w:tcW w:w="3260"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Изучить уровень благоприятности или не благоприятности</w:t>
            </w:r>
          </w:p>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педагогического коллектива.</w:t>
            </w:r>
          </w:p>
        </w:tc>
        <w:tc>
          <w:tcPr>
            <w:tcW w:w="3969"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Проводится по запросу администрации</w:t>
            </w:r>
          </w:p>
        </w:tc>
      </w:tr>
      <w:tr w:rsidR="00914D47">
        <w:tc>
          <w:tcPr>
            <w:tcW w:w="2972" w:type="dxa"/>
          </w:tcPr>
          <w:p w:rsidR="00914D47" w:rsidRDefault="009402A7">
            <w:pPr>
              <w:shd w:val="clear" w:color="auto" w:fill="FFFFFF"/>
              <w:spacing w:after="0" w:line="36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 w:val="24"/>
                <w:szCs w:val="24"/>
                <w:lang w:eastAsia="ru-RU"/>
              </w:rPr>
              <w:t>Методика «Психологическая безопасность образовательной среды школы» (автор И.А. Баева</w:t>
            </w:r>
            <w:r>
              <w:rPr>
                <w:rFonts w:ascii="Times New Roman" w:eastAsia="Times New Roman" w:hAnsi="Times New Roman"/>
                <w:color w:val="000000"/>
                <w:szCs w:val="28"/>
                <w:lang w:eastAsia="ru-RU"/>
              </w:rPr>
              <w:t>)</w:t>
            </w:r>
          </w:p>
        </w:tc>
        <w:tc>
          <w:tcPr>
            <w:tcW w:w="3260"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Изучение уровня удовлетворённости педагогов в безопасности и комфортности образовательной среды ДОУ.</w:t>
            </w:r>
          </w:p>
        </w:tc>
        <w:tc>
          <w:tcPr>
            <w:tcW w:w="3969" w:type="dxa"/>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t>Проводится по запросу администрации с целью проведения психологической экспертизы безопасности и комфортности образовательной среды ДОУ.</w:t>
            </w:r>
          </w:p>
        </w:tc>
      </w:tr>
      <w:tr w:rsidR="00914D47">
        <w:tc>
          <w:tcPr>
            <w:tcW w:w="2972" w:type="dxa"/>
          </w:tcPr>
          <w:p w:rsidR="00914D47" w:rsidRDefault="009402A7">
            <w:pPr>
              <w:spacing w:after="0" w:line="360" w:lineRule="auto"/>
              <w:jc w:val="center"/>
              <w:rPr>
                <w:rFonts w:ascii="Times New Roman" w:hAnsi="Times New Roman"/>
                <w:bCs/>
                <w:sz w:val="24"/>
                <w:szCs w:val="24"/>
              </w:rPr>
            </w:pPr>
            <w:r>
              <w:rPr>
                <w:rFonts w:ascii="Times New Roman" w:eastAsia="Times New Roman" w:hAnsi="Times New Roman"/>
                <w:sz w:val="24"/>
                <w:szCs w:val="24"/>
                <w:lang w:eastAsia="ru-RU"/>
              </w:rPr>
              <w:t>Методика «Оценка агрессивности педагога». Тест А. Ассингера.</w:t>
            </w:r>
          </w:p>
        </w:tc>
        <w:tc>
          <w:tcPr>
            <w:tcW w:w="3260" w:type="dxa"/>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Выявить, достаточно ли педагог корректен в отношениях с коллегами, родителями и детьми, легко ли им общаться с ним. </w:t>
            </w:r>
          </w:p>
        </w:tc>
        <w:tc>
          <w:tcPr>
            <w:tcW w:w="3969" w:type="dxa"/>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t>Проводится по запросу администрации</w:t>
            </w:r>
          </w:p>
        </w:tc>
      </w:tr>
    </w:tbl>
    <w:p w:rsidR="00914D47" w:rsidRDefault="00914D47">
      <w:pPr>
        <w:tabs>
          <w:tab w:val="left" w:pos="3075"/>
        </w:tabs>
        <w:spacing w:after="0" w:line="360" w:lineRule="auto"/>
        <w:jc w:val="both"/>
        <w:rPr>
          <w:rFonts w:ascii="Times New Roman" w:hAnsi="Times New Roman"/>
          <w:b/>
          <w:szCs w:val="28"/>
        </w:rPr>
      </w:pPr>
    </w:p>
    <w:p w:rsidR="00914D47" w:rsidRDefault="009402A7">
      <w:pPr>
        <w:pStyle w:val="a5"/>
        <w:numPr>
          <w:ilvl w:val="2"/>
          <w:numId w:val="6"/>
        </w:numPr>
        <w:spacing w:after="0" w:line="360" w:lineRule="auto"/>
        <w:jc w:val="center"/>
        <w:rPr>
          <w:rFonts w:ascii="Times New Roman" w:hAnsi="Times New Roman"/>
          <w:b/>
          <w:szCs w:val="28"/>
        </w:rPr>
      </w:pPr>
      <w:r>
        <w:rPr>
          <w:rFonts w:ascii="Times New Roman" w:hAnsi="Times New Roman"/>
          <w:b/>
          <w:szCs w:val="28"/>
        </w:rPr>
        <w:t>Направление «Психологическое консультирование»</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Цель психологического консультирования состоит в том, чтобы помочь человеку в разрешении проблемы в ситуации, когда он сам создал её наличие. 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914D47" w:rsidRDefault="009402A7">
      <w:pPr>
        <w:spacing w:after="0" w:line="360" w:lineRule="auto"/>
        <w:jc w:val="both"/>
        <w:rPr>
          <w:rFonts w:ascii="Times New Roman" w:hAnsi="Times New Roman"/>
          <w:b/>
          <w:bCs/>
          <w:szCs w:val="28"/>
        </w:rPr>
      </w:pPr>
      <w:r>
        <w:rPr>
          <w:rFonts w:ascii="Times New Roman" w:hAnsi="Times New Roman"/>
          <w:b/>
          <w:bCs/>
          <w:szCs w:val="28"/>
        </w:rPr>
        <w:t>Задачи психологического консультирования:</w:t>
      </w:r>
    </w:p>
    <w:p w:rsidR="00914D47" w:rsidRDefault="009402A7">
      <w:pPr>
        <w:pStyle w:val="a5"/>
        <w:numPr>
          <w:ilvl w:val="0"/>
          <w:numId w:val="21"/>
        </w:numPr>
        <w:spacing w:after="0" w:line="360" w:lineRule="auto"/>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p>
    <w:p w:rsidR="00914D47" w:rsidRDefault="009402A7">
      <w:pPr>
        <w:pStyle w:val="a5"/>
        <w:numPr>
          <w:ilvl w:val="0"/>
          <w:numId w:val="21"/>
        </w:numPr>
        <w:spacing w:after="0" w:line="360" w:lineRule="auto"/>
        <w:jc w:val="both"/>
        <w:rPr>
          <w:rFonts w:ascii="Times New Roman" w:hAnsi="Times New Roman"/>
          <w:szCs w:val="28"/>
        </w:rPr>
      </w:pPr>
      <w:r>
        <w:rPr>
          <w:rFonts w:ascii="Times New Roman" w:hAnsi="Times New Roman"/>
          <w:szCs w:val="28"/>
        </w:rPr>
        <w:t>Обучение приёмам самопознания, саморегуляции, использование своих ресурсов для преодоления проблемных ситуаций.</w:t>
      </w:r>
    </w:p>
    <w:p w:rsidR="00914D47" w:rsidRDefault="009402A7">
      <w:pPr>
        <w:pStyle w:val="a5"/>
        <w:numPr>
          <w:ilvl w:val="0"/>
          <w:numId w:val="21"/>
        </w:numPr>
        <w:spacing w:after="0" w:line="360" w:lineRule="auto"/>
        <w:jc w:val="both"/>
        <w:rPr>
          <w:rFonts w:ascii="Times New Roman" w:hAnsi="Times New Roman"/>
          <w:szCs w:val="28"/>
        </w:rPr>
      </w:pPr>
      <w:r>
        <w:rPr>
          <w:rFonts w:ascii="Times New Roman" w:hAnsi="Times New Roman"/>
          <w:szCs w:val="28"/>
        </w:rPr>
        <w:lastRenderedPageBreak/>
        <w:t>Помощь в выработке продуктивных жизненных стратегий в отношении трудных образовательных ситуаций.</w:t>
      </w:r>
    </w:p>
    <w:p w:rsidR="00914D47" w:rsidRDefault="009402A7">
      <w:pPr>
        <w:spacing w:after="0" w:line="360" w:lineRule="auto"/>
        <w:jc w:val="both"/>
        <w:rPr>
          <w:rFonts w:ascii="Times New Roman" w:hAnsi="Times New Roman"/>
          <w:b/>
          <w:szCs w:val="28"/>
        </w:rPr>
      </w:pPr>
      <w:r>
        <w:rPr>
          <w:rFonts w:ascii="Times New Roman" w:hAnsi="Times New Roman"/>
          <w:b/>
          <w:szCs w:val="28"/>
        </w:rPr>
        <w:t>Направления психологического консультирования:</w:t>
      </w:r>
    </w:p>
    <w:p w:rsidR="00914D47" w:rsidRDefault="009402A7">
      <w:pPr>
        <w:pStyle w:val="a5"/>
        <w:numPr>
          <w:ilvl w:val="0"/>
          <w:numId w:val="22"/>
        </w:numPr>
        <w:spacing w:after="0" w:line="360" w:lineRule="auto"/>
        <w:jc w:val="both"/>
        <w:rPr>
          <w:rFonts w:ascii="Times New Roman" w:hAnsi="Times New Roman"/>
          <w:b/>
          <w:szCs w:val="28"/>
        </w:rPr>
      </w:pPr>
      <w:r>
        <w:rPr>
          <w:rFonts w:ascii="Times New Roman" w:hAnsi="Times New Roman"/>
          <w:szCs w:val="28"/>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914D47" w:rsidRDefault="009402A7">
      <w:pPr>
        <w:pStyle w:val="a5"/>
        <w:numPr>
          <w:ilvl w:val="0"/>
          <w:numId w:val="22"/>
        </w:numPr>
        <w:spacing w:after="0" w:line="360" w:lineRule="auto"/>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914D47" w:rsidRDefault="009402A7">
      <w:pPr>
        <w:pStyle w:val="a5"/>
        <w:numPr>
          <w:ilvl w:val="0"/>
          <w:numId w:val="22"/>
        </w:numPr>
        <w:spacing w:after="0" w:line="360" w:lineRule="auto"/>
        <w:jc w:val="both"/>
        <w:rPr>
          <w:rFonts w:ascii="Times New Roman" w:hAnsi="Times New Roman"/>
          <w:b/>
          <w:szCs w:val="28"/>
        </w:rPr>
      </w:pPr>
      <w:r>
        <w:rPr>
          <w:rFonts w:ascii="Times New Roman" w:hAnsi="Times New Roman"/>
          <w:szCs w:val="28"/>
        </w:rPr>
        <w:t>Консультирование родителей (законных представителей) по проблемам взаимоотношений с воспитанниками, их развития.</w:t>
      </w:r>
    </w:p>
    <w:p w:rsidR="00914D47" w:rsidRDefault="009402A7">
      <w:pPr>
        <w:pStyle w:val="a5"/>
        <w:numPr>
          <w:ilvl w:val="0"/>
          <w:numId w:val="22"/>
        </w:numPr>
        <w:spacing w:after="0" w:line="360" w:lineRule="auto"/>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914D47" w:rsidRDefault="00914D47">
      <w:pPr>
        <w:pStyle w:val="a5"/>
        <w:spacing w:after="0" w:line="360" w:lineRule="auto"/>
        <w:jc w:val="both"/>
        <w:rPr>
          <w:rFonts w:ascii="Times New Roman" w:hAnsi="Times New Roman"/>
          <w:b/>
          <w:szCs w:val="28"/>
        </w:rPr>
      </w:pPr>
    </w:p>
    <w:p w:rsidR="00914D47" w:rsidRDefault="009402A7">
      <w:pPr>
        <w:pStyle w:val="a5"/>
        <w:numPr>
          <w:ilvl w:val="2"/>
          <w:numId w:val="6"/>
        </w:numPr>
        <w:spacing w:after="0" w:line="360" w:lineRule="auto"/>
        <w:jc w:val="center"/>
        <w:rPr>
          <w:rFonts w:ascii="Times New Roman" w:hAnsi="Times New Roman"/>
          <w:b/>
          <w:szCs w:val="28"/>
        </w:rPr>
      </w:pPr>
      <w:r>
        <w:rPr>
          <w:rFonts w:ascii="Times New Roman" w:hAnsi="Times New Roman"/>
          <w:b/>
          <w:szCs w:val="28"/>
        </w:rPr>
        <w:t>Направление «Коррекционно-развивающее»</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Основные направления коррекционно - развивающей работы педагога-психолога на учебный год определяются по результатам диагностики. Такими направлениями могут выступать:</w:t>
      </w:r>
    </w:p>
    <w:p w:rsidR="00914D47" w:rsidRDefault="009402A7">
      <w:pPr>
        <w:pStyle w:val="a5"/>
        <w:numPr>
          <w:ilvl w:val="0"/>
          <w:numId w:val="23"/>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интеллектуально-личностной сферы.</w:t>
      </w:r>
    </w:p>
    <w:p w:rsidR="00914D47" w:rsidRDefault="009402A7">
      <w:pPr>
        <w:pStyle w:val="a5"/>
        <w:numPr>
          <w:ilvl w:val="0"/>
          <w:numId w:val="23"/>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эмоционально-личностной сферы воспитанников.</w:t>
      </w:r>
    </w:p>
    <w:p w:rsidR="00914D47" w:rsidRDefault="009402A7">
      <w:pPr>
        <w:pStyle w:val="a5"/>
        <w:numPr>
          <w:ilvl w:val="0"/>
          <w:numId w:val="23"/>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личностно-поведенческой сферы воспитанников.</w:t>
      </w:r>
    </w:p>
    <w:p w:rsidR="00914D47" w:rsidRDefault="009402A7">
      <w:pPr>
        <w:pStyle w:val="a5"/>
        <w:numPr>
          <w:ilvl w:val="0"/>
          <w:numId w:val="23"/>
        </w:numPr>
        <w:spacing w:after="0" w:line="360" w:lineRule="auto"/>
        <w:jc w:val="both"/>
        <w:rPr>
          <w:rFonts w:ascii="Times New Roman" w:hAnsi="Times New Roman"/>
          <w:szCs w:val="28"/>
        </w:rPr>
      </w:pPr>
      <w:r>
        <w:rPr>
          <w:rFonts w:ascii="Times New Roman" w:hAnsi="Times New Roman"/>
          <w:szCs w:val="28"/>
        </w:rPr>
        <w:t>Коррекция отклонений в развитии коммуникативно-личностной сферы.</w:t>
      </w:r>
    </w:p>
    <w:p w:rsidR="00914D47" w:rsidRDefault="009402A7">
      <w:pPr>
        <w:pStyle w:val="a5"/>
        <w:numPr>
          <w:ilvl w:val="0"/>
          <w:numId w:val="23"/>
        </w:numPr>
        <w:spacing w:after="0" w:line="360" w:lineRule="auto"/>
        <w:jc w:val="both"/>
        <w:rPr>
          <w:rFonts w:ascii="Times New Roman" w:hAnsi="Times New Roman"/>
          <w:szCs w:val="28"/>
        </w:rPr>
      </w:pPr>
      <w:r>
        <w:rPr>
          <w:rFonts w:ascii="Times New Roman" w:hAnsi="Times New Roman"/>
          <w:szCs w:val="28"/>
        </w:rPr>
        <w:t>Коррекционно-развивающая работа с одарёнными детьми.</w:t>
      </w:r>
    </w:p>
    <w:p w:rsidR="00914D47" w:rsidRDefault="009402A7">
      <w:pPr>
        <w:spacing w:after="0" w:line="360" w:lineRule="auto"/>
        <w:jc w:val="both"/>
        <w:rPr>
          <w:rFonts w:ascii="Times New Roman" w:hAnsi="Times New Roman"/>
          <w:szCs w:val="28"/>
        </w:rPr>
      </w:pPr>
      <w:r>
        <w:rPr>
          <w:rFonts w:ascii="Times New Roman" w:hAnsi="Times New Roman"/>
          <w:szCs w:val="28"/>
        </w:rPr>
        <w:lastRenderedPageBreak/>
        <w:t xml:space="preserve">   В таблице ниже представлено содержание работы педагога-психолога в соответствии с направлениями коррекционно-развивающей работы.</w:t>
      </w:r>
    </w:p>
    <w:p w:rsidR="00914D47" w:rsidRDefault="00914D47">
      <w:pPr>
        <w:spacing w:after="0" w:line="360" w:lineRule="auto"/>
        <w:jc w:val="both"/>
        <w:rPr>
          <w:rFonts w:ascii="Times New Roman" w:hAnsi="Times New Roman"/>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4677"/>
      </w:tblGrid>
      <w:tr w:rsidR="00914D47">
        <w:tc>
          <w:tcPr>
            <w:tcW w:w="212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bCs/>
                <w:sz w:val="24"/>
                <w:szCs w:val="24"/>
              </w:rPr>
              <w:t>Направление коррекции нарушения развития</w:t>
            </w:r>
          </w:p>
        </w:tc>
        <w:tc>
          <w:tcPr>
            <w:tcW w:w="3402"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Проблемы</w:t>
            </w:r>
          </w:p>
        </w:tc>
        <w:tc>
          <w:tcPr>
            <w:tcW w:w="467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Задачи работы</w:t>
            </w:r>
          </w:p>
        </w:tc>
      </w:tr>
      <w:tr w:rsidR="00914D47">
        <w:tc>
          <w:tcPr>
            <w:tcW w:w="212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sz w:val="24"/>
                <w:szCs w:val="24"/>
              </w:rPr>
              <w:t>Коррекция отклонений в развитии эмоционально-личностной сферы</w:t>
            </w:r>
          </w:p>
        </w:tc>
        <w:tc>
          <w:tcPr>
            <w:tcW w:w="3402"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Гиперактивность, застенчивость, агрессивность, тревожность.</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w:t>
            </w:r>
          </w:p>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914D47">
        <w:tc>
          <w:tcPr>
            <w:tcW w:w="2127" w:type="dxa"/>
            <w:shd w:val="clear" w:color="auto" w:fill="auto"/>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Коррекция отклонений в развитии коммуникативно-личностной сферы</w:t>
            </w:r>
          </w:p>
        </w:tc>
        <w:tc>
          <w:tcPr>
            <w:tcW w:w="3402"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Замкнутость, драчливость, конфликтность, неблагоприятный социометрический статус, навязчивость.</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w:t>
            </w:r>
            <w:r>
              <w:rPr>
                <w:rFonts w:ascii="Times New Roman" w:hAnsi="Times New Roman"/>
                <w:sz w:val="24"/>
                <w:szCs w:val="24"/>
              </w:rPr>
              <w:lastRenderedPageBreak/>
              <w:t>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914D47">
        <w:tc>
          <w:tcPr>
            <w:tcW w:w="2127" w:type="dxa"/>
            <w:shd w:val="clear" w:color="auto" w:fill="auto"/>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lastRenderedPageBreak/>
              <w:t>Коррекция отклонений в развитии личностно-поведенческой сферы воспитанников</w:t>
            </w:r>
          </w:p>
        </w:tc>
        <w:tc>
          <w:tcPr>
            <w:tcW w:w="3402" w:type="dxa"/>
            <w:shd w:val="clear" w:color="auto" w:fill="auto"/>
          </w:tcPr>
          <w:p w:rsidR="00914D47" w:rsidRDefault="009402A7">
            <w:pPr>
              <w:spacing w:after="0" w:line="360" w:lineRule="auto"/>
              <w:jc w:val="center"/>
              <w:rPr>
                <w:rFonts w:ascii="Times New Roman" w:hAnsi="Times New Roman"/>
                <w:sz w:val="24"/>
                <w:szCs w:val="24"/>
              </w:rPr>
            </w:pPr>
            <w:proofErr w:type="gramStart"/>
            <w:r>
              <w:rPr>
                <w:rFonts w:ascii="Times New Roman" w:hAnsi="Times New Roman"/>
                <w:sz w:val="24"/>
                <w:szCs w:val="24"/>
              </w:rPr>
              <w:t>Лживость, упрямство, капризы, требовательность, немотивированность, несамостоятельность, неуверенность, самоуверенность, низкий уровень саморегуляции.</w:t>
            </w:r>
            <w:proofErr w:type="gramEnd"/>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914D47">
        <w:tc>
          <w:tcPr>
            <w:tcW w:w="2127" w:type="dxa"/>
            <w:shd w:val="clear" w:color="auto" w:fill="auto"/>
          </w:tcPr>
          <w:p w:rsidR="00914D47" w:rsidRDefault="009402A7">
            <w:pPr>
              <w:spacing w:after="0" w:line="360" w:lineRule="auto"/>
              <w:jc w:val="center"/>
              <w:rPr>
                <w:rFonts w:ascii="Times New Roman" w:hAnsi="Times New Roman"/>
                <w:bCs/>
                <w:sz w:val="24"/>
                <w:szCs w:val="24"/>
              </w:rPr>
            </w:pPr>
            <w:r>
              <w:rPr>
                <w:rFonts w:ascii="Times New Roman" w:hAnsi="Times New Roman"/>
                <w:bCs/>
                <w:sz w:val="24"/>
                <w:szCs w:val="24"/>
              </w:rPr>
              <w:t>Коррекция отклонений в развитии интеллектуально-</w:t>
            </w:r>
            <w:r>
              <w:rPr>
                <w:rFonts w:ascii="Times New Roman" w:hAnsi="Times New Roman"/>
                <w:bCs/>
                <w:sz w:val="24"/>
                <w:szCs w:val="24"/>
              </w:rPr>
              <w:lastRenderedPageBreak/>
              <w:t>личностной сферы</w:t>
            </w:r>
          </w:p>
        </w:tc>
        <w:tc>
          <w:tcPr>
            <w:tcW w:w="3402" w:type="dxa"/>
            <w:shd w:val="clear" w:color="auto" w:fill="auto"/>
          </w:tcPr>
          <w:p w:rsidR="00914D47" w:rsidRDefault="009402A7">
            <w:pPr>
              <w:spacing w:after="0" w:line="360" w:lineRule="auto"/>
              <w:jc w:val="center"/>
              <w:rPr>
                <w:rFonts w:ascii="Times New Roman" w:hAnsi="Times New Roman"/>
                <w:sz w:val="24"/>
                <w:szCs w:val="24"/>
              </w:rPr>
            </w:pPr>
            <w:proofErr w:type="gramStart"/>
            <w:r>
              <w:rPr>
                <w:rFonts w:ascii="Times New Roman" w:hAnsi="Times New Roman"/>
                <w:sz w:val="24"/>
                <w:szCs w:val="24"/>
              </w:rPr>
              <w:lastRenderedPageBreak/>
              <w:t xml:space="preserve">Снижение познавательной активности, неустойчивость внимания, несформированность качеств </w:t>
            </w:r>
            <w:r>
              <w:rPr>
                <w:rFonts w:ascii="Times New Roman" w:hAnsi="Times New Roman"/>
                <w:sz w:val="24"/>
                <w:szCs w:val="24"/>
              </w:rPr>
              <w:lastRenderedPageBreak/>
              <w:t>ума: критичности, проблемности, инициативности, самостоятельности, гибкости; низкий уровень творческого воображения, избирательность памяти; несформированность способности наблюдать; низкий уровень воссоздающего и творческого воображения</w:t>
            </w:r>
            <w:proofErr w:type="gramEnd"/>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Развивать познавательные интересы, самоконтроль в </w:t>
            </w:r>
            <w:proofErr w:type="gramStart"/>
            <w:r>
              <w:rPr>
                <w:rFonts w:ascii="Times New Roman" w:hAnsi="Times New Roman"/>
                <w:sz w:val="24"/>
                <w:szCs w:val="24"/>
              </w:rPr>
              <w:t>интеллектуальной</w:t>
            </w:r>
            <w:proofErr w:type="gramEnd"/>
            <w:r>
              <w:rPr>
                <w:rFonts w:ascii="Times New Roman" w:hAnsi="Times New Roman"/>
                <w:sz w:val="24"/>
                <w:szCs w:val="24"/>
              </w:rPr>
              <w:t xml:space="preserve"> деятельности, способность к интеллектуальному экспериментированию, </w:t>
            </w:r>
            <w:r>
              <w:rPr>
                <w:rFonts w:ascii="Times New Roman" w:hAnsi="Times New Roman"/>
                <w:sz w:val="24"/>
                <w:szCs w:val="24"/>
              </w:rPr>
              <w:lastRenderedPageBreak/>
              <w:t>интеллектуальному творчеству. Учить использовать приёмы произвольной регуляции внимания, памяти, восприятия, воображения, рассуждать, делать умозаключения. Формировать приёмы постановки и решения познавательных задач разными способами. Обучать родителей и педагогов эффективным приёмам взаимодействия с детьми в трудных воспитательных ситуациях.</w:t>
            </w:r>
          </w:p>
        </w:tc>
      </w:tr>
      <w:tr w:rsidR="00914D47">
        <w:tc>
          <w:tcPr>
            <w:tcW w:w="10206" w:type="dxa"/>
            <w:gridSpan w:val="3"/>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bCs/>
                <w:sz w:val="24"/>
                <w:szCs w:val="24"/>
              </w:rPr>
              <w:lastRenderedPageBreak/>
              <w:t>Коррекционно-развивающая работа с одарёнными детьми</w:t>
            </w:r>
          </w:p>
        </w:tc>
      </w:tr>
      <w:tr w:rsidR="00914D47">
        <w:tc>
          <w:tcPr>
            <w:tcW w:w="2127" w:type="dxa"/>
            <w:shd w:val="clear" w:color="auto" w:fill="auto"/>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t>Формирование отношения к самому себе</w:t>
            </w:r>
          </w:p>
        </w:tc>
        <w:tc>
          <w:tcPr>
            <w:tcW w:w="3402"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Развивать уверенность, толерантное отношение к действительности. Учить приёмам преодоления психоэмоционального напряжения. 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Учить находить средства для реализации целей, достигать результата. Помочь освоить социально приемлемые способы самовыражения. Стимулировать борьбу мотивов, развивать общественную мотивацию. Создавать условия для удовлетворения интеллектуальной любознательности и готовности к исследовательскому риску.</w:t>
            </w:r>
          </w:p>
        </w:tc>
      </w:tr>
      <w:tr w:rsidR="00914D47">
        <w:tc>
          <w:tcPr>
            <w:tcW w:w="2127" w:type="dxa"/>
            <w:shd w:val="clear" w:color="auto" w:fill="auto"/>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t xml:space="preserve">Взаимоотношения </w:t>
            </w:r>
            <w:proofErr w:type="gramStart"/>
            <w:r>
              <w:rPr>
                <w:rFonts w:ascii="Times New Roman" w:hAnsi="Times New Roman"/>
                <w:sz w:val="24"/>
                <w:szCs w:val="24"/>
              </w:rPr>
              <w:lastRenderedPageBreak/>
              <w:t>со</w:t>
            </w:r>
            <w:proofErr w:type="gramEnd"/>
            <w:r>
              <w:rPr>
                <w:rFonts w:ascii="Times New Roman" w:hAnsi="Times New Roman"/>
                <w:sz w:val="24"/>
                <w:szCs w:val="24"/>
              </w:rPr>
              <w:t xml:space="preserve"> взрослыми</w:t>
            </w:r>
          </w:p>
        </w:tc>
        <w:tc>
          <w:tcPr>
            <w:tcW w:w="3402"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lastRenderedPageBreak/>
              <w:t xml:space="preserve">Повышенный уровень </w:t>
            </w:r>
            <w:r>
              <w:rPr>
                <w:rFonts w:ascii="Times New Roman" w:hAnsi="Times New Roman"/>
                <w:sz w:val="24"/>
                <w:szCs w:val="24"/>
              </w:rPr>
              <w:lastRenderedPageBreak/>
              <w:t xml:space="preserve">притязаний в общении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Развивать продуктивные формы </w:t>
            </w:r>
            <w:r>
              <w:rPr>
                <w:rFonts w:ascii="Times New Roman" w:hAnsi="Times New Roman"/>
                <w:sz w:val="24"/>
                <w:szCs w:val="24"/>
              </w:rPr>
              <w:lastRenderedPageBreak/>
              <w:t xml:space="preserve">взаимодействия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чувствительность к педагогической оценке, честность, стремление помогать, эмпатию. Формировать приёмы диалогического общения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Формировать у взрослых приёмы эффективного взаимодействия с ребёнком.</w:t>
            </w:r>
          </w:p>
        </w:tc>
      </w:tr>
      <w:tr w:rsidR="00914D47">
        <w:tc>
          <w:tcPr>
            <w:tcW w:w="2127" w:type="dxa"/>
            <w:shd w:val="clear" w:color="auto" w:fill="auto"/>
          </w:tcPr>
          <w:p w:rsidR="00914D47" w:rsidRDefault="009402A7">
            <w:pPr>
              <w:spacing w:after="0" w:line="360" w:lineRule="auto"/>
              <w:jc w:val="center"/>
              <w:rPr>
                <w:rFonts w:ascii="Times New Roman" w:hAnsi="Times New Roman"/>
                <w:bCs/>
                <w:sz w:val="24"/>
                <w:szCs w:val="24"/>
              </w:rPr>
            </w:pPr>
            <w:r>
              <w:rPr>
                <w:rFonts w:ascii="Times New Roman" w:hAnsi="Times New Roman"/>
                <w:sz w:val="24"/>
                <w:szCs w:val="24"/>
              </w:rPr>
              <w:lastRenderedPageBreak/>
              <w:t>Взаимоотношения со сверстниками</w:t>
            </w:r>
          </w:p>
        </w:tc>
        <w:tc>
          <w:tcPr>
            <w:tcW w:w="3402"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 xml:space="preserve">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конформность, «необычное» поведение, что может вызвать недоумение или насмешку сверстников; несоблюдение некоторых норм сообщества ровесников, потребность в общении с </w:t>
            </w:r>
            <w:proofErr w:type="gramStart"/>
            <w:r>
              <w:rPr>
                <w:rFonts w:ascii="Times New Roman" w:hAnsi="Times New Roman"/>
                <w:sz w:val="24"/>
                <w:szCs w:val="24"/>
              </w:rPr>
              <w:t>более старшими</w:t>
            </w:r>
            <w:proofErr w:type="gramEnd"/>
            <w:r>
              <w:rPr>
                <w:rFonts w:ascii="Times New Roman" w:hAnsi="Times New Roman"/>
                <w:sz w:val="24"/>
                <w:szCs w:val="24"/>
              </w:rPr>
              <w:t xml:space="preserve"> детьми, и, как следствие, излишняя конфликтность или отчуждённость от ровесников.</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Развивать формы продуктивного сотрудничества со сверстниками, дружелюбие, стремление содействовать, эмпатию. Формировать приёмы диалогического общения со сверстниками.</w:t>
            </w:r>
          </w:p>
        </w:tc>
      </w:tr>
    </w:tbl>
    <w:p w:rsidR="00914D47" w:rsidRDefault="009402A7">
      <w:pPr>
        <w:spacing w:after="0" w:line="360" w:lineRule="auto"/>
        <w:jc w:val="both"/>
        <w:rPr>
          <w:rFonts w:ascii="Times New Roman" w:hAnsi="Times New Roman"/>
          <w:szCs w:val="28"/>
        </w:rPr>
      </w:pPr>
      <w:r>
        <w:rPr>
          <w:rFonts w:ascii="Times New Roman" w:hAnsi="Times New Roman"/>
          <w:szCs w:val="28"/>
        </w:rPr>
        <w:t xml:space="preserve">   Для реализации каждого выделенного направления педагогом-психологом составляется рабочая программа.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p>
    <w:tbl>
      <w:tblPr>
        <w:tblStyle w:val="a3"/>
        <w:tblW w:w="0" w:type="auto"/>
        <w:tblLook w:val="04A0" w:firstRow="1" w:lastRow="0" w:firstColumn="1" w:lastColumn="0" w:noHBand="0" w:noVBand="1"/>
      </w:tblPr>
      <w:tblGrid>
        <w:gridCol w:w="4047"/>
        <w:gridCol w:w="2117"/>
        <w:gridCol w:w="2420"/>
        <w:gridCol w:w="1836"/>
      </w:tblGrid>
      <w:tr w:rsidR="00914D47" w:rsidTr="006E5C93">
        <w:tc>
          <w:tcPr>
            <w:tcW w:w="4047" w:type="dxa"/>
          </w:tcPr>
          <w:p w:rsidR="00914D47" w:rsidRDefault="009402A7">
            <w:pPr>
              <w:spacing w:after="0" w:line="360" w:lineRule="auto"/>
              <w:jc w:val="center"/>
              <w:rPr>
                <w:rFonts w:ascii="Times New Roman" w:hAnsi="Times New Roman"/>
                <w:b/>
                <w:bCs/>
                <w:sz w:val="24"/>
                <w:szCs w:val="24"/>
              </w:rPr>
            </w:pPr>
            <w:r>
              <w:rPr>
                <w:rFonts w:ascii="Times New Roman" w:hAnsi="Times New Roman"/>
                <w:b/>
                <w:bCs/>
                <w:sz w:val="24"/>
                <w:szCs w:val="24"/>
              </w:rPr>
              <w:t xml:space="preserve">Наименование рабочей </w:t>
            </w:r>
            <w:r>
              <w:rPr>
                <w:rFonts w:ascii="Times New Roman" w:hAnsi="Times New Roman"/>
                <w:b/>
                <w:bCs/>
                <w:sz w:val="24"/>
                <w:szCs w:val="24"/>
              </w:rPr>
              <w:lastRenderedPageBreak/>
              <w:t>программы</w:t>
            </w:r>
          </w:p>
        </w:tc>
        <w:tc>
          <w:tcPr>
            <w:tcW w:w="2117" w:type="dxa"/>
          </w:tcPr>
          <w:p w:rsidR="00914D47" w:rsidRDefault="009402A7">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 xml:space="preserve">Образовательная </w:t>
            </w:r>
            <w:r>
              <w:rPr>
                <w:rFonts w:ascii="Times New Roman" w:hAnsi="Times New Roman"/>
                <w:b/>
                <w:bCs/>
                <w:sz w:val="24"/>
                <w:szCs w:val="24"/>
              </w:rPr>
              <w:lastRenderedPageBreak/>
              <w:t>область</w:t>
            </w:r>
          </w:p>
        </w:tc>
        <w:tc>
          <w:tcPr>
            <w:tcW w:w="2420" w:type="dxa"/>
          </w:tcPr>
          <w:p w:rsidR="00914D47" w:rsidRDefault="009402A7">
            <w:pPr>
              <w:spacing w:after="0" w:line="360" w:lineRule="auto"/>
              <w:jc w:val="center"/>
              <w:rPr>
                <w:rFonts w:ascii="Times New Roman" w:hAnsi="Times New Roman"/>
                <w:b/>
                <w:bCs/>
                <w:sz w:val="24"/>
                <w:szCs w:val="24"/>
              </w:rPr>
            </w:pPr>
            <w:r>
              <w:rPr>
                <w:rFonts w:ascii="Times New Roman" w:hAnsi="Times New Roman"/>
                <w:b/>
                <w:bCs/>
                <w:sz w:val="24"/>
                <w:szCs w:val="24"/>
              </w:rPr>
              <w:lastRenderedPageBreak/>
              <w:t>Адресат</w:t>
            </w:r>
          </w:p>
        </w:tc>
        <w:tc>
          <w:tcPr>
            <w:tcW w:w="1836" w:type="dxa"/>
          </w:tcPr>
          <w:p w:rsidR="00914D47" w:rsidRDefault="009402A7">
            <w:pPr>
              <w:spacing w:after="0" w:line="360" w:lineRule="auto"/>
              <w:jc w:val="center"/>
              <w:rPr>
                <w:rFonts w:ascii="Times New Roman" w:hAnsi="Times New Roman"/>
                <w:b/>
                <w:bCs/>
                <w:sz w:val="24"/>
                <w:szCs w:val="24"/>
              </w:rPr>
            </w:pPr>
            <w:r>
              <w:rPr>
                <w:rFonts w:ascii="Times New Roman" w:hAnsi="Times New Roman"/>
                <w:b/>
                <w:bCs/>
                <w:sz w:val="24"/>
                <w:szCs w:val="24"/>
              </w:rPr>
              <w:t xml:space="preserve">Форма </w:t>
            </w:r>
            <w:r>
              <w:rPr>
                <w:rFonts w:ascii="Times New Roman" w:hAnsi="Times New Roman"/>
                <w:b/>
                <w:bCs/>
                <w:sz w:val="24"/>
                <w:szCs w:val="24"/>
              </w:rPr>
              <w:lastRenderedPageBreak/>
              <w:t>реализации</w:t>
            </w:r>
          </w:p>
        </w:tc>
      </w:tr>
      <w:tr w:rsidR="00914D47" w:rsidTr="006E5C93">
        <w:tc>
          <w:tcPr>
            <w:tcW w:w="4047" w:type="dxa"/>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lastRenderedPageBreak/>
              <w:t>Рабо</w:t>
            </w:r>
            <w:r w:rsidR="00157927">
              <w:rPr>
                <w:rFonts w:ascii="Times New Roman" w:hAnsi="Times New Roman"/>
                <w:sz w:val="24"/>
                <w:szCs w:val="24"/>
              </w:rPr>
              <w:t>чая программа образовательной</w:t>
            </w:r>
            <w:r>
              <w:rPr>
                <w:rFonts w:ascii="Times New Roman" w:hAnsi="Times New Roman"/>
                <w:sz w:val="24"/>
                <w:szCs w:val="24"/>
              </w:rPr>
              <w:t xml:space="preserve"> программы дошкольного образования МБДОУ д/с № 104 «Адаптируемся вместе»</w:t>
            </w:r>
          </w:p>
        </w:tc>
        <w:tc>
          <w:tcPr>
            <w:tcW w:w="2117"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20" w:type="dxa"/>
          </w:tcPr>
          <w:p w:rsidR="00914D47" w:rsidRDefault="009402A7" w:rsidP="0071214C">
            <w:pPr>
              <w:spacing w:after="0" w:line="360" w:lineRule="auto"/>
              <w:jc w:val="center"/>
              <w:rPr>
                <w:rFonts w:ascii="Times New Roman" w:hAnsi="Times New Roman"/>
                <w:sz w:val="24"/>
                <w:szCs w:val="24"/>
              </w:rPr>
            </w:pPr>
            <w:r>
              <w:rPr>
                <w:rFonts w:ascii="Times New Roman" w:hAnsi="Times New Roman"/>
                <w:sz w:val="24"/>
                <w:szCs w:val="24"/>
              </w:rPr>
              <w:t xml:space="preserve">Дети  </w:t>
            </w:r>
            <w:r w:rsidR="00C83B09">
              <w:rPr>
                <w:rFonts w:ascii="Times New Roman" w:hAnsi="Times New Roman"/>
                <w:sz w:val="24"/>
                <w:szCs w:val="24"/>
              </w:rPr>
              <w:t xml:space="preserve"> 1 и </w:t>
            </w:r>
            <w:r>
              <w:rPr>
                <w:rFonts w:ascii="Times New Roman" w:hAnsi="Times New Roman"/>
                <w:sz w:val="24"/>
                <w:szCs w:val="24"/>
              </w:rPr>
              <w:t xml:space="preserve">2 </w:t>
            </w:r>
            <w:r w:rsidR="0071214C">
              <w:rPr>
                <w:rFonts w:ascii="Times New Roman" w:hAnsi="Times New Roman"/>
                <w:sz w:val="24"/>
                <w:szCs w:val="24"/>
              </w:rPr>
              <w:t xml:space="preserve">групп раннего возраста и </w:t>
            </w:r>
            <w:r>
              <w:rPr>
                <w:rFonts w:ascii="Times New Roman" w:hAnsi="Times New Roman"/>
                <w:sz w:val="24"/>
                <w:szCs w:val="24"/>
              </w:rPr>
              <w:t>младш</w:t>
            </w:r>
            <w:r w:rsidR="0071214C">
              <w:rPr>
                <w:rFonts w:ascii="Times New Roman" w:hAnsi="Times New Roman"/>
                <w:sz w:val="24"/>
                <w:szCs w:val="24"/>
              </w:rPr>
              <w:t>ей</w:t>
            </w:r>
            <w:r>
              <w:rPr>
                <w:rFonts w:ascii="Times New Roman" w:hAnsi="Times New Roman"/>
                <w:sz w:val="24"/>
                <w:szCs w:val="24"/>
              </w:rPr>
              <w:t xml:space="preserve"> групп</w:t>
            </w:r>
            <w:r w:rsidR="0071214C">
              <w:rPr>
                <w:rFonts w:ascii="Times New Roman" w:hAnsi="Times New Roman"/>
                <w:sz w:val="24"/>
                <w:szCs w:val="24"/>
              </w:rPr>
              <w:t>ы</w:t>
            </w:r>
            <w:r>
              <w:rPr>
                <w:rFonts w:ascii="Times New Roman" w:hAnsi="Times New Roman"/>
                <w:sz w:val="24"/>
                <w:szCs w:val="24"/>
              </w:rPr>
              <w:t xml:space="preserve"> в возрасте от </w:t>
            </w:r>
            <w:r w:rsidR="00C83B09">
              <w:rPr>
                <w:rFonts w:ascii="Times New Roman" w:hAnsi="Times New Roman"/>
                <w:sz w:val="24"/>
                <w:szCs w:val="24"/>
              </w:rPr>
              <w:t>1</w:t>
            </w:r>
            <w:r>
              <w:rPr>
                <w:rFonts w:ascii="Times New Roman" w:hAnsi="Times New Roman"/>
                <w:sz w:val="24"/>
                <w:szCs w:val="24"/>
              </w:rPr>
              <w:t xml:space="preserve"> </w:t>
            </w:r>
            <w:r w:rsidR="00C83B09">
              <w:rPr>
                <w:rFonts w:ascii="Times New Roman" w:hAnsi="Times New Roman"/>
                <w:sz w:val="24"/>
                <w:szCs w:val="24"/>
              </w:rPr>
              <w:t xml:space="preserve">года </w:t>
            </w:r>
            <w:r>
              <w:rPr>
                <w:rFonts w:ascii="Times New Roman" w:hAnsi="Times New Roman"/>
                <w:sz w:val="24"/>
                <w:szCs w:val="24"/>
              </w:rPr>
              <w:t>до 4 лет</w:t>
            </w:r>
          </w:p>
        </w:tc>
        <w:tc>
          <w:tcPr>
            <w:tcW w:w="1836"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r w:rsidR="00914D47" w:rsidTr="006E5C93">
        <w:tc>
          <w:tcPr>
            <w:tcW w:w="4047" w:type="dxa"/>
          </w:tcPr>
          <w:p w:rsidR="00914D47" w:rsidRDefault="00157927">
            <w:pPr>
              <w:spacing w:after="0" w:line="360" w:lineRule="auto"/>
              <w:jc w:val="both"/>
              <w:rPr>
                <w:rFonts w:ascii="Times New Roman" w:hAnsi="Times New Roman"/>
                <w:sz w:val="24"/>
                <w:szCs w:val="24"/>
              </w:rPr>
            </w:pPr>
            <w:r>
              <w:rPr>
                <w:rFonts w:ascii="Times New Roman" w:hAnsi="Times New Roman"/>
                <w:sz w:val="24"/>
                <w:szCs w:val="24"/>
              </w:rPr>
              <w:t>Рабочая программа  образовательной</w:t>
            </w:r>
            <w:r w:rsidR="009402A7">
              <w:rPr>
                <w:rFonts w:ascii="Times New Roman" w:hAnsi="Times New Roman"/>
                <w:sz w:val="24"/>
                <w:szCs w:val="24"/>
              </w:rPr>
              <w:t xml:space="preserve"> программы дошкольного образования МБДОУ д/с № 104 «Развиваемся вместе»</w:t>
            </w:r>
          </w:p>
        </w:tc>
        <w:tc>
          <w:tcPr>
            <w:tcW w:w="2117"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20" w:type="dxa"/>
          </w:tcPr>
          <w:p w:rsidR="00914D47" w:rsidRDefault="009402A7" w:rsidP="006E5C93">
            <w:pPr>
              <w:spacing w:after="0" w:line="360" w:lineRule="auto"/>
              <w:jc w:val="center"/>
              <w:rPr>
                <w:rFonts w:ascii="Times New Roman" w:hAnsi="Times New Roman"/>
                <w:sz w:val="24"/>
                <w:szCs w:val="24"/>
              </w:rPr>
            </w:pPr>
            <w:r>
              <w:rPr>
                <w:rFonts w:ascii="Times New Roman" w:hAnsi="Times New Roman"/>
                <w:sz w:val="24"/>
                <w:szCs w:val="24"/>
              </w:rPr>
              <w:t>Дети с</w:t>
            </w:r>
            <w:r w:rsidR="006E5C93">
              <w:rPr>
                <w:rFonts w:ascii="Times New Roman" w:hAnsi="Times New Roman"/>
                <w:sz w:val="24"/>
                <w:szCs w:val="24"/>
              </w:rPr>
              <w:t>тарших групп</w:t>
            </w:r>
            <w:r>
              <w:rPr>
                <w:rFonts w:ascii="Times New Roman" w:hAnsi="Times New Roman"/>
                <w:sz w:val="24"/>
                <w:szCs w:val="24"/>
              </w:rPr>
              <w:t xml:space="preserve"> в возрасте </w:t>
            </w:r>
            <w:r w:rsidR="006E5C93">
              <w:rPr>
                <w:rFonts w:ascii="Times New Roman" w:hAnsi="Times New Roman"/>
                <w:sz w:val="24"/>
                <w:szCs w:val="24"/>
              </w:rPr>
              <w:t>5-6</w:t>
            </w:r>
            <w:r>
              <w:rPr>
                <w:rFonts w:ascii="Times New Roman" w:hAnsi="Times New Roman"/>
                <w:sz w:val="24"/>
                <w:szCs w:val="24"/>
              </w:rPr>
              <w:t xml:space="preserve"> лет</w:t>
            </w:r>
          </w:p>
        </w:tc>
        <w:tc>
          <w:tcPr>
            <w:tcW w:w="1836" w:type="dxa"/>
          </w:tcPr>
          <w:p w:rsidR="00914D47" w:rsidRDefault="006E5C93" w:rsidP="006E5C93">
            <w:pPr>
              <w:spacing w:after="0" w:line="360" w:lineRule="auto"/>
              <w:jc w:val="center"/>
              <w:rPr>
                <w:rFonts w:ascii="Times New Roman" w:hAnsi="Times New Roman"/>
                <w:sz w:val="24"/>
                <w:szCs w:val="24"/>
              </w:rPr>
            </w:pPr>
            <w:r>
              <w:rPr>
                <w:rFonts w:ascii="Times New Roman" w:hAnsi="Times New Roman"/>
                <w:sz w:val="24"/>
                <w:szCs w:val="24"/>
              </w:rPr>
              <w:t>Групповая</w:t>
            </w:r>
          </w:p>
        </w:tc>
      </w:tr>
      <w:tr w:rsidR="00914D47" w:rsidTr="006E5C93">
        <w:tc>
          <w:tcPr>
            <w:tcW w:w="4047" w:type="dxa"/>
          </w:tcPr>
          <w:p w:rsidR="00914D47" w:rsidRDefault="00157927">
            <w:pPr>
              <w:spacing w:after="0" w:line="360" w:lineRule="auto"/>
              <w:jc w:val="both"/>
              <w:rPr>
                <w:rFonts w:ascii="Times New Roman" w:hAnsi="Times New Roman"/>
                <w:sz w:val="24"/>
                <w:szCs w:val="24"/>
              </w:rPr>
            </w:pPr>
            <w:r>
              <w:rPr>
                <w:rFonts w:ascii="Times New Roman" w:hAnsi="Times New Roman"/>
                <w:sz w:val="24"/>
                <w:szCs w:val="24"/>
              </w:rPr>
              <w:t>Рабочая программа образовательной</w:t>
            </w:r>
            <w:r w:rsidR="009402A7">
              <w:rPr>
                <w:rFonts w:ascii="Times New Roman" w:hAnsi="Times New Roman"/>
                <w:sz w:val="24"/>
                <w:szCs w:val="24"/>
              </w:rPr>
              <w:t xml:space="preserve"> программы дошкольного образования МБДОУ д/с № 104 «Скоро в школу»</w:t>
            </w:r>
          </w:p>
        </w:tc>
        <w:tc>
          <w:tcPr>
            <w:tcW w:w="2117"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Социально-коммуникативное развитие.</w:t>
            </w:r>
          </w:p>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Познавательное развитие.</w:t>
            </w:r>
          </w:p>
        </w:tc>
        <w:tc>
          <w:tcPr>
            <w:tcW w:w="2420"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Дети подготовительных групп в возрасте 6-7 лет</w:t>
            </w:r>
          </w:p>
        </w:tc>
        <w:tc>
          <w:tcPr>
            <w:tcW w:w="1836" w:type="dxa"/>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Подрупповая</w:t>
            </w:r>
          </w:p>
        </w:tc>
      </w:tr>
    </w:tbl>
    <w:p w:rsidR="00157927" w:rsidRDefault="009402A7">
      <w:pPr>
        <w:spacing w:after="0" w:line="360" w:lineRule="auto"/>
        <w:jc w:val="both"/>
        <w:rPr>
          <w:rFonts w:ascii="Times New Roman" w:hAnsi="Times New Roman"/>
          <w:szCs w:val="28"/>
        </w:rPr>
      </w:pPr>
      <w:r>
        <w:rPr>
          <w:rFonts w:ascii="Times New Roman" w:hAnsi="Times New Roman"/>
          <w:szCs w:val="28"/>
        </w:rPr>
        <w:t xml:space="preserve">   </w:t>
      </w:r>
    </w:p>
    <w:p w:rsidR="00914D47" w:rsidRDefault="009402A7">
      <w:pPr>
        <w:spacing w:after="0" w:line="360" w:lineRule="auto"/>
        <w:jc w:val="both"/>
        <w:rPr>
          <w:rFonts w:ascii="Times New Roman" w:hAnsi="Times New Roman"/>
          <w:szCs w:val="28"/>
        </w:rPr>
      </w:pPr>
      <w:r>
        <w:rPr>
          <w:rFonts w:ascii="Times New Roman" w:hAnsi="Times New Roman"/>
          <w:szCs w:val="28"/>
        </w:rPr>
        <w:t>Реализация рабочих программа осуществляется педагогом-психологом еженедельно при согласии родителей (законных представителей).</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w:t>
      </w:r>
      <w:proofErr w:type="gramStart"/>
      <w:r>
        <w:rPr>
          <w:rFonts w:ascii="Times New Roman" w:hAnsi="Times New Roman"/>
          <w:szCs w:val="28"/>
        </w:rPr>
        <w:t>Ведущим выступают игровые технологии, создающие, согласно Л.С. Выготскому, условия для спонтанно-реактивной деятельности детей.</w:t>
      </w:r>
      <w:proofErr w:type="gramEnd"/>
      <w:r>
        <w:rPr>
          <w:rFonts w:ascii="Times New Roman" w:hAnsi="Times New Roman"/>
          <w:szCs w:val="28"/>
        </w:rPr>
        <w:t xml:space="preserve"> При отборе психологического инструментария ведущим является принцип целостного воздействия на личность ребёнка.</w:t>
      </w:r>
    </w:p>
    <w:p w:rsidR="00914D47" w:rsidRDefault="009402A7">
      <w:pPr>
        <w:pStyle w:val="a5"/>
        <w:numPr>
          <w:ilvl w:val="2"/>
          <w:numId w:val="6"/>
        </w:numPr>
        <w:spacing w:after="0" w:line="360" w:lineRule="auto"/>
        <w:jc w:val="center"/>
        <w:rPr>
          <w:rFonts w:ascii="Times New Roman" w:hAnsi="Times New Roman"/>
          <w:b/>
          <w:szCs w:val="28"/>
        </w:rPr>
      </w:pPr>
      <w:r>
        <w:rPr>
          <w:rFonts w:ascii="Times New Roman" w:hAnsi="Times New Roman"/>
          <w:b/>
          <w:szCs w:val="28"/>
        </w:rPr>
        <w:t>Направление «Психологическое просвещение»</w:t>
      </w:r>
    </w:p>
    <w:p w:rsidR="00914D47" w:rsidRDefault="009402A7">
      <w:pPr>
        <w:pStyle w:val="a5"/>
        <w:spacing w:after="0" w:line="360" w:lineRule="auto"/>
        <w:ind w:left="0"/>
        <w:jc w:val="both"/>
        <w:rPr>
          <w:rFonts w:ascii="Times New Roman" w:hAnsi="Times New Roman"/>
          <w:szCs w:val="28"/>
        </w:rPr>
      </w:pPr>
      <w:r>
        <w:rPr>
          <w:rFonts w:ascii="Times New Roman" w:hAnsi="Times New Roman"/>
          <w:b/>
          <w:szCs w:val="28"/>
        </w:rPr>
        <w:lastRenderedPageBreak/>
        <w:t xml:space="preserve">    </w:t>
      </w:r>
      <w:r>
        <w:rPr>
          <w:rFonts w:ascii="Times New Roman" w:hAnsi="Times New Roman"/>
          <w:szCs w:val="28"/>
        </w:rPr>
        <w:t>Под психологическим просвещением понимается приобщение взрослых (педагогов, родителей) и детей к психологическим знаниям. Данное направление предполагает деятельность педагога-психолога по повышению психологической компетенции педагогов и родителей.</w:t>
      </w:r>
    </w:p>
    <w:p w:rsidR="00914D47" w:rsidRDefault="009402A7">
      <w:pPr>
        <w:pStyle w:val="a5"/>
        <w:spacing w:after="0" w:line="360" w:lineRule="auto"/>
        <w:ind w:left="0"/>
        <w:jc w:val="both"/>
        <w:rPr>
          <w:rFonts w:ascii="Times New Roman" w:hAnsi="Times New Roman"/>
          <w:color w:val="000000"/>
          <w:szCs w:val="28"/>
        </w:rPr>
      </w:pPr>
      <w:r>
        <w:rPr>
          <w:rFonts w:ascii="Times New Roman" w:hAnsi="Times New Roman"/>
          <w:szCs w:val="28"/>
        </w:rPr>
        <w:t xml:space="preserve">     </w:t>
      </w:r>
      <w:r>
        <w:rPr>
          <w:rFonts w:ascii="Times New Roman" w:hAnsi="Times New Roman"/>
          <w:color w:val="000000"/>
          <w:szCs w:val="28"/>
        </w:rPr>
        <w:t>Основные формы работы с педагогами: семинары-практикумы, семинары, круглый стол, педагогический КВН, мастер-классы и т.д.</w:t>
      </w:r>
    </w:p>
    <w:p w:rsidR="00914D47" w:rsidRDefault="009402A7">
      <w:pPr>
        <w:pStyle w:val="a5"/>
        <w:spacing w:after="0" w:line="360" w:lineRule="auto"/>
        <w:ind w:left="0"/>
        <w:jc w:val="both"/>
        <w:rPr>
          <w:rFonts w:ascii="Times New Roman" w:hAnsi="Times New Roman"/>
          <w:color w:val="000000"/>
          <w:szCs w:val="28"/>
        </w:rPr>
      </w:pPr>
      <w:r>
        <w:rPr>
          <w:rFonts w:ascii="Times New Roman" w:hAnsi="Times New Roman"/>
          <w:color w:val="000000"/>
          <w:szCs w:val="28"/>
        </w:rPr>
        <w:t xml:space="preserve">     </w:t>
      </w:r>
      <w:proofErr w:type="gramStart"/>
      <w:r>
        <w:rPr>
          <w:rFonts w:ascii="Times New Roman" w:hAnsi="Times New Roman"/>
          <w:color w:val="000000"/>
          <w:szCs w:val="28"/>
        </w:rPr>
        <w:t>Основные формы работы с родителями: семейный клуб, родительские собрания, тренинг, дискуссии, мастер-класс, информационные стенды, тематические консультации, памятки, информационные листовки, газеты, журналы и т.д.</w:t>
      </w:r>
      <w:proofErr w:type="gramEnd"/>
    </w:p>
    <w:p w:rsidR="00914D47" w:rsidRDefault="009402A7">
      <w:pPr>
        <w:pStyle w:val="a5"/>
        <w:numPr>
          <w:ilvl w:val="2"/>
          <w:numId w:val="6"/>
        </w:numPr>
        <w:spacing w:after="0" w:line="360" w:lineRule="auto"/>
        <w:ind w:left="0" w:firstLine="0"/>
        <w:jc w:val="center"/>
        <w:rPr>
          <w:rFonts w:ascii="Times New Roman" w:hAnsi="Times New Roman"/>
          <w:b/>
          <w:szCs w:val="28"/>
        </w:rPr>
      </w:pPr>
      <w:r>
        <w:rPr>
          <w:rFonts w:ascii="Times New Roman" w:hAnsi="Times New Roman"/>
          <w:b/>
          <w:szCs w:val="28"/>
        </w:rPr>
        <w:t>Направление «Психологическая профилактика»</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Психологическая профилактика в контексте внедрения ФГОС рассматривается как приоритетное направление деятельности педагога-психолога ДОУ.</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914D47" w:rsidRDefault="009402A7">
      <w:pPr>
        <w:spacing w:after="0" w:line="360" w:lineRule="auto"/>
        <w:jc w:val="both"/>
        <w:rPr>
          <w:rFonts w:ascii="Times New Roman" w:hAnsi="Times New Roman"/>
          <w:szCs w:val="28"/>
        </w:rPr>
      </w:pPr>
      <w:r>
        <w:rPr>
          <w:rFonts w:ascii="Times New Roman" w:hAnsi="Times New Roman"/>
          <w:szCs w:val="28"/>
        </w:rPr>
        <w:lastRenderedPageBreak/>
        <w:t xml:space="preserve">  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rsidR="00914D47" w:rsidRDefault="009402A7">
      <w:pPr>
        <w:spacing w:after="0" w:line="360" w:lineRule="auto"/>
        <w:jc w:val="both"/>
        <w:rPr>
          <w:rFonts w:ascii="Times New Roman" w:hAnsi="Times New Roman"/>
          <w:szCs w:val="28"/>
        </w:rPr>
      </w:pPr>
      <w:r>
        <w:rPr>
          <w:rFonts w:ascii="Times New Roman" w:hAnsi="Times New Roman"/>
          <w:szCs w:val="28"/>
        </w:rPr>
        <w:t xml:space="preserve">   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677"/>
      </w:tblGrid>
      <w:tr w:rsidR="00914D47">
        <w:tc>
          <w:tcPr>
            <w:tcW w:w="229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Сфера адаптационных трудностей</w:t>
            </w:r>
          </w:p>
        </w:tc>
        <w:tc>
          <w:tcPr>
            <w:tcW w:w="3261"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Проявление адаптационных трудностей в развитии</w:t>
            </w:r>
          </w:p>
        </w:tc>
        <w:tc>
          <w:tcPr>
            <w:tcW w:w="467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Задачи работы</w:t>
            </w:r>
          </w:p>
        </w:tc>
      </w:tr>
      <w:tr w:rsidR="00914D47">
        <w:tc>
          <w:tcPr>
            <w:tcW w:w="229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Взаимодействие с новым взрослым</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Отчуждённость, негативное отношение к требованиям, отношения типа «симбиотической связи», нечувствительность к педагогической оценке, амбивалентность поведения.</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 xml:space="preserve">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 достигая результатов.</w:t>
            </w:r>
          </w:p>
        </w:tc>
      </w:tr>
      <w:tr w:rsidR="00914D47">
        <w:tc>
          <w:tcPr>
            <w:tcW w:w="229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Взаимодействие с ровесниками</w:t>
            </w:r>
          </w:p>
        </w:tc>
        <w:tc>
          <w:tcPr>
            <w:tcW w:w="3261" w:type="dxa"/>
            <w:shd w:val="clear" w:color="auto" w:fill="auto"/>
          </w:tcPr>
          <w:p w:rsidR="00914D47" w:rsidRDefault="009402A7">
            <w:pPr>
              <w:spacing w:after="0" w:line="360" w:lineRule="auto"/>
              <w:jc w:val="center"/>
              <w:rPr>
                <w:rFonts w:ascii="Times New Roman" w:hAnsi="Times New Roman"/>
                <w:sz w:val="24"/>
                <w:szCs w:val="24"/>
              </w:rPr>
            </w:pPr>
            <w:proofErr w:type="gramStart"/>
            <w:r>
              <w:rPr>
                <w:rFonts w:ascii="Times New Roman" w:hAnsi="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roofErr w:type="gramEnd"/>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w:t>
            </w:r>
          </w:p>
        </w:tc>
      </w:tr>
      <w:tr w:rsidR="00914D47">
        <w:tc>
          <w:tcPr>
            <w:tcW w:w="2297"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Освоение предметно-развивающей среды</w:t>
            </w:r>
          </w:p>
        </w:tc>
        <w:tc>
          <w:tcPr>
            <w:tcW w:w="3261"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Неумение действовать самостоятельно; несформленность интересов; недостаточная сформированность способов действий с предметами; боязнь нового пространства.</w:t>
            </w:r>
          </w:p>
        </w:tc>
        <w:tc>
          <w:tcPr>
            <w:tcW w:w="4677" w:type="dxa"/>
            <w:shd w:val="clear" w:color="auto" w:fill="auto"/>
          </w:tcPr>
          <w:p w:rsidR="00914D47" w:rsidRDefault="009402A7">
            <w:pPr>
              <w:spacing w:after="0" w:line="360" w:lineRule="auto"/>
              <w:jc w:val="both"/>
              <w:rPr>
                <w:rFonts w:ascii="Times New Roman" w:hAnsi="Times New Roman"/>
                <w:sz w:val="24"/>
                <w:szCs w:val="24"/>
              </w:rPr>
            </w:pPr>
            <w:r>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157927" w:rsidRDefault="00157927" w:rsidP="00157927">
      <w:pPr>
        <w:suppressAutoHyphens/>
        <w:spacing w:after="0" w:line="360" w:lineRule="auto"/>
        <w:ind w:left="720"/>
        <w:jc w:val="center"/>
        <w:rPr>
          <w:rFonts w:ascii="Times New Roman" w:hAnsi="Times New Roman"/>
          <w:b/>
          <w:szCs w:val="28"/>
        </w:rPr>
      </w:pPr>
    </w:p>
    <w:p w:rsidR="00914D47" w:rsidRDefault="009402A7" w:rsidP="00157927">
      <w:pPr>
        <w:suppressAutoHyphens/>
        <w:spacing w:after="0" w:line="360" w:lineRule="auto"/>
        <w:ind w:left="720"/>
        <w:jc w:val="center"/>
        <w:rPr>
          <w:rFonts w:ascii="Times New Roman" w:hAnsi="Times New Roman"/>
          <w:b/>
          <w:szCs w:val="28"/>
        </w:rPr>
      </w:pPr>
      <w:r w:rsidRPr="00157927">
        <w:rPr>
          <w:rFonts w:ascii="Times New Roman" w:hAnsi="Times New Roman"/>
          <w:b/>
          <w:szCs w:val="28"/>
        </w:rPr>
        <w:t>Описание вариативных форм реализации Программы</w:t>
      </w:r>
    </w:p>
    <w:p w:rsidR="00157927" w:rsidRPr="00157927" w:rsidRDefault="00157927" w:rsidP="00157927">
      <w:pPr>
        <w:suppressAutoHyphens/>
        <w:spacing w:after="0" w:line="360" w:lineRule="auto"/>
        <w:ind w:left="720"/>
        <w:jc w:val="center"/>
        <w:rPr>
          <w:rFonts w:ascii="Times New Roman" w:eastAsia="Times New Roman" w:hAnsi="Times New Roman"/>
          <w:szCs w:val="28"/>
          <w:lang w:eastAsia="ar-SA"/>
        </w:rPr>
      </w:pPr>
    </w:p>
    <w:tbl>
      <w:tblPr>
        <w:tblStyle w:val="a3"/>
        <w:tblW w:w="0" w:type="auto"/>
        <w:tblLook w:val="04A0" w:firstRow="1" w:lastRow="0" w:firstColumn="1" w:lastColumn="0" w:noHBand="0" w:noVBand="1"/>
      </w:tblPr>
      <w:tblGrid>
        <w:gridCol w:w="846"/>
        <w:gridCol w:w="3827"/>
        <w:gridCol w:w="5521"/>
      </w:tblGrid>
      <w:tr w:rsidR="00914D47">
        <w:tc>
          <w:tcPr>
            <w:tcW w:w="846" w:type="dxa"/>
          </w:tcPr>
          <w:p w:rsidR="00914D47" w:rsidRDefault="009402A7">
            <w:pPr>
              <w:suppressAutoHyphens/>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proofErr w:type="gramStart"/>
            <w:r>
              <w:rPr>
                <w:rFonts w:ascii="Times New Roman" w:eastAsia="Times New Roman" w:hAnsi="Times New Roman"/>
                <w:b/>
                <w:bCs/>
                <w:sz w:val="24"/>
                <w:szCs w:val="24"/>
                <w:lang w:eastAsia="ar-SA"/>
              </w:rPr>
              <w:t>п</w:t>
            </w:r>
            <w:proofErr w:type="gramEnd"/>
            <w:r>
              <w:rPr>
                <w:rFonts w:ascii="Times New Roman" w:eastAsia="Times New Roman" w:hAnsi="Times New Roman"/>
                <w:b/>
                <w:bCs/>
                <w:sz w:val="24"/>
                <w:szCs w:val="24"/>
                <w:lang w:eastAsia="ar-SA"/>
              </w:rPr>
              <w:t>/п</w:t>
            </w:r>
          </w:p>
        </w:tc>
        <w:tc>
          <w:tcPr>
            <w:tcW w:w="3827" w:type="dxa"/>
          </w:tcPr>
          <w:p w:rsidR="00914D47" w:rsidRDefault="009402A7">
            <w:pPr>
              <w:suppressAutoHyphens/>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Наименование вариативной формы реализации программы</w:t>
            </w:r>
          </w:p>
        </w:tc>
        <w:tc>
          <w:tcPr>
            <w:tcW w:w="5521" w:type="dxa"/>
          </w:tcPr>
          <w:p w:rsidR="00914D47" w:rsidRDefault="009402A7">
            <w:pPr>
              <w:suppressAutoHyphens/>
              <w:spacing w:after="0" w:line="36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Содержание</w:t>
            </w:r>
          </w:p>
        </w:tc>
      </w:tr>
      <w:tr w:rsidR="00914D47">
        <w:tc>
          <w:tcPr>
            <w:tcW w:w="846" w:type="dxa"/>
          </w:tcPr>
          <w:p w:rsidR="00914D47" w:rsidRDefault="009402A7">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827" w:type="dxa"/>
          </w:tcPr>
          <w:p w:rsidR="00914D47" w:rsidRDefault="009402A7">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521" w:type="dxa"/>
          </w:tcPr>
          <w:p w:rsidR="00914D47" w:rsidRDefault="009402A7">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 рамках ППк педагог-психолог:</w:t>
            </w:r>
          </w:p>
          <w:p w:rsidR="00914D47" w:rsidRDefault="009402A7">
            <w:pPr>
              <w:numPr>
                <w:ilvl w:val="0"/>
                <w:numId w:val="24"/>
              </w:num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rsidR="00914D47" w:rsidRDefault="009402A7">
            <w:pPr>
              <w:numPr>
                <w:ilvl w:val="0"/>
                <w:numId w:val="24"/>
              </w:num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Приводит углубленную диагностику развития ребёнка.</w:t>
            </w:r>
          </w:p>
          <w:p w:rsidR="00914D47" w:rsidRDefault="009402A7">
            <w:pPr>
              <w:numPr>
                <w:ilvl w:val="0"/>
                <w:numId w:val="24"/>
              </w:num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Отслеживает результаты коррекционно-развивающей работы.</w:t>
            </w:r>
          </w:p>
          <w:p w:rsidR="00914D47" w:rsidRDefault="009402A7">
            <w:pPr>
              <w:numPr>
                <w:ilvl w:val="0"/>
                <w:numId w:val="24"/>
              </w:num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rsidR="00914D47" w:rsidRDefault="009402A7">
            <w:pPr>
              <w:numPr>
                <w:ilvl w:val="0"/>
                <w:numId w:val="24"/>
              </w:num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Проводит коррекционно-развивающие занятия по рекомендациям ППк.</w:t>
            </w:r>
          </w:p>
          <w:p w:rsidR="00914D47" w:rsidRDefault="009402A7" w:rsidP="00C83B09">
            <w:pPr>
              <w:numPr>
                <w:ilvl w:val="0"/>
                <w:numId w:val="24"/>
              </w:num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Участвует в оформлени</w:t>
            </w:r>
            <w:r w:rsidR="00C83B09">
              <w:rPr>
                <w:rFonts w:ascii="Times New Roman" w:eastAsia="Times New Roman" w:hAnsi="Times New Roman"/>
                <w:sz w:val="24"/>
                <w:szCs w:val="24"/>
                <w:lang w:eastAsia="ar-SA"/>
              </w:rPr>
              <w:t>и</w:t>
            </w:r>
            <w:r>
              <w:rPr>
                <w:rFonts w:ascii="Times New Roman" w:eastAsia="Times New Roman" w:hAnsi="Times New Roman"/>
                <w:sz w:val="24"/>
                <w:szCs w:val="24"/>
                <w:lang w:eastAsia="ar-SA"/>
              </w:rPr>
              <w:t xml:space="preserve"> медицинской карты (психологический блок).</w:t>
            </w:r>
          </w:p>
        </w:tc>
      </w:tr>
      <w:tr w:rsidR="00914D47">
        <w:tc>
          <w:tcPr>
            <w:tcW w:w="846" w:type="dxa"/>
          </w:tcPr>
          <w:p w:rsidR="00914D47" w:rsidRDefault="009402A7">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3827" w:type="dxa"/>
          </w:tcPr>
          <w:p w:rsidR="00914D47" w:rsidRDefault="009402A7">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Педагогический совет</w:t>
            </w:r>
          </w:p>
        </w:tc>
        <w:tc>
          <w:tcPr>
            <w:tcW w:w="5521" w:type="dxa"/>
          </w:tcPr>
          <w:p w:rsidR="00914D47" w:rsidRDefault="009402A7">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Проведение групповых консультаций, семинаров-практикумов, мастер-классов с педагогами. Тематика выступлений в рамках педагогического совета определяется исходя из тем педагогических советов ДОУ.</w:t>
            </w:r>
          </w:p>
        </w:tc>
      </w:tr>
      <w:tr w:rsidR="00914D47">
        <w:tc>
          <w:tcPr>
            <w:tcW w:w="846" w:type="dxa"/>
          </w:tcPr>
          <w:p w:rsidR="00914D47" w:rsidRDefault="009402A7">
            <w:pPr>
              <w:suppressAutoHyphens/>
              <w:spacing w:after="0" w:line="36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3</w:t>
            </w:r>
          </w:p>
        </w:tc>
        <w:tc>
          <w:tcPr>
            <w:tcW w:w="3827" w:type="dxa"/>
          </w:tcPr>
          <w:p w:rsidR="00914D47" w:rsidRDefault="009402A7">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521" w:type="dxa"/>
          </w:tcPr>
          <w:p w:rsidR="00914D47" w:rsidRDefault="009402A7">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Оказание консультативной помощи родителям детей не посещающих ДОУ.</w:t>
            </w:r>
          </w:p>
        </w:tc>
      </w:tr>
    </w:tbl>
    <w:p w:rsidR="00914D47" w:rsidRDefault="00914D47">
      <w:pPr>
        <w:pStyle w:val="a5"/>
        <w:spacing w:after="0" w:line="360" w:lineRule="auto"/>
        <w:ind w:left="1200"/>
        <w:rPr>
          <w:rFonts w:ascii="Times New Roman" w:hAnsi="Times New Roman"/>
          <w:b/>
          <w:szCs w:val="28"/>
        </w:rPr>
      </w:pPr>
    </w:p>
    <w:p w:rsidR="00914D47" w:rsidRDefault="009402A7">
      <w:pPr>
        <w:pStyle w:val="a5"/>
        <w:numPr>
          <w:ilvl w:val="1"/>
          <w:numId w:val="6"/>
        </w:numPr>
        <w:spacing w:after="0" w:line="360" w:lineRule="auto"/>
        <w:jc w:val="center"/>
        <w:rPr>
          <w:rFonts w:ascii="Times New Roman" w:hAnsi="Times New Roman"/>
          <w:b/>
          <w:szCs w:val="28"/>
        </w:rPr>
      </w:pPr>
      <w:r>
        <w:rPr>
          <w:rFonts w:ascii="Times New Roman" w:hAnsi="Times New Roman"/>
          <w:b/>
          <w:szCs w:val="28"/>
        </w:rPr>
        <w:t>Особенности взаимодействия педагога-психолога с семьями воспитанников</w:t>
      </w:r>
    </w:p>
    <w:p w:rsidR="00914D47" w:rsidRDefault="009402A7">
      <w:pPr>
        <w:spacing w:after="0" w:line="360" w:lineRule="auto"/>
        <w:jc w:val="both"/>
        <w:rPr>
          <w:rFonts w:ascii="Times New Roman" w:hAnsi="Times New Roman"/>
          <w:color w:val="000000"/>
          <w:szCs w:val="28"/>
        </w:rPr>
      </w:pPr>
      <w:r>
        <w:rPr>
          <w:rFonts w:ascii="Times New Roman" w:hAnsi="Times New Roman"/>
          <w:color w:val="000000"/>
          <w:szCs w:val="28"/>
        </w:rPr>
        <w:t xml:space="preserve">  Работа с родителями регламентирована ФГОС ДО и является обязательной частью Программы. Целью работы с родителями является повышение их психолого-</w:t>
      </w:r>
      <w:r>
        <w:rPr>
          <w:rFonts w:ascii="Times New Roman" w:hAnsi="Times New Roman"/>
          <w:color w:val="000000"/>
          <w:szCs w:val="28"/>
        </w:rPr>
        <w:lastRenderedPageBreak/>
        <w:t>педагогической компетентности в вопросах обучения и воспитания, охраны и укрепления физического и психического здоровья детей.</w:t>
      </w:r>
    </w:p>
    <w:p w:rsidR="00914D47" w:rsidRDefault="009402A7">
      <w:pPr>
        <w:spacing w:after="0" w:line="360" w:lineRule="auto"/>
        <w:jc w:val="both"/>
        <w:rPr>
          <w:rFonts w:ascii="Times New Roman" w:hAnsi="Times New Roman"/>
          <w:color w:val="000000"/>
          <w:szCs w:val="28"/>
        </w:rPr>
      </w:pPr>
      <w:r>
        <w:rPr>
          <w:rFonts w:ascii="Times New Roman" w:hAnsi="Times New Roman"/>
          <w:color w:val="000000"/>
          <w:szCs w:val="28"/>
        </w:rPr>
        <w:t xml:space="preserve">  При этом</w:t>
      </w:r>
      <w:proofErr w:type="gramStart"/>
      <w:r>
        <w:rPr>
          <w:rFonts w:ascii="Times New Roman" w:hAnsi="Times New Roman"/>
          <w:color w:val="000000"/>
          <w:szCs w:val="28"/>
        </w:rPr>
        <w:t>,</w:t>
      </w:r>
      <w:proofErr w:type="gramEnd"/>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направления работы педагога-психолога ДОУ.</w:t>
      </w:r>
    </w:p>
    <w:tbl>
      <w:tblPr>
        <w:tblStyle w:val="a3"/>
        <w:tblW w:w="10485" w:type="dxa"/>
        <w:tblLook w:val="04A0" w:firstRow="1" w:lastRow="0" w:firstColumn="1" w:lastColumn="0" w:noHBand="0" w:noVBand="1"/>
      </w:tblPr>
      <w:tblGrid>
        <w:gridCol w:w="2547"/>
        <w:gridCol w:w="7938"/>
      </w:tblGrid>
      <w:tr w:rsidR="00914D47">
        <w:tc>
          <w:tcPr>
            <w:tcW w:w="2547" w:type="dxa"/>
          </w:tcPr>
          <w:p w:rsidR="00914D47" w:rsidRDefault="009402A7">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Направление работы педагога-психолога</w:t>
            </w:r>
          </w:p>
        </w:tc>
        <w:tc>
          <w:tcPr>
            <w:tcW w:w="7938" w:type="dxa"/>
          </w:tcPr>
          <w:p w:rsidR="00914D47" w:rsidRDefault="009402A7">
            <w:pPr>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Формы работы с родителями</w:t>
            </w:r>
          </w:p>
        </w:tc>
      </w:tr>
      <w:tr w:rsidR="00914D47">
        <w:tc>
          <w:tcPr>
            <w:tcW w:w="2547" w:type="dxa"/>
          </w:tcPr>
          <w:p w:rsidR="00914D47" w:rsidRDefault="009402A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Психологическая диагностика</w:t>
            </w:r>
          </w:p>
        </w:tc>
        <w:tc>
          <w:tcPr>
            <w:tcW w:w="7938" w:type="dxa"/>
          </w:tcPr>
          <w:p w:rsidR="00914D47" w:rsidRDefault="009402A7">
            <w:pPr>
              <w:pStyle w:val="a5"/>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Получение от родителей письменное согласие/ несогласие на проведение психологической диагностики с ребёнком.</w:t>
            </w:r>
          </w:p>
          <w:p w:rsidR="00914D47" w:rsidRDefault="009402A7">
            <w:pPr>
              <w:pStyle w:val="a5"/>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При желании родителей их присутствие на диагностике.</w:t>
            </w:r>
          </w:p>
          <w:p w:rsidR="00914D47" w:rsidRDefault="009402A7">
            <w:pPr>
              <w:pStyle w:val="a5"/>
              <w:numPr>
                <w:ilvl w:val="0"/>
                <w:numId w:val="25"/>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Анкетирование родителей.</w:t>
            </w:r>
          </w:p>
        </w:tc>
      </w:tr>
      <w:tr w:rsidR="00914D47">
        <w:tc>
          <w:tcPr>
            <w:tcW w:w="2547" w:type="dxa"/>
          </w:tcPr>
          <w:p w:rsidR="00914D47" w:rsidRDefault="009402A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938" w:type="dxa"/>
          </w:tcPr>
          <w:p w:rsidR="00914D47" w:rsidRDefault="009402A7">
            <w:pPr>
              <w:pStyle w:val="a5"/>
              <w:numPr>
                <w:ilvl w:val="0"/>
                <w:numId w:val="26"/>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914D47">
        <w:tc>
          <w:tcPr>
            <w:tcW w:w="2547" w:type="dxa"/>
          </w:tcPr>
          <w:p w:rsidR="00914D47" w:rsidRDefault="009402A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938" w:type="dxa"/>
          </w:tcPr>
          <w:p w:rsidR="00914D47" w:rsidRDefault="009402A7">
            <w:pPr>
              <w:pStyle w:val="a5"/>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Совместное пребывание ребенка и родителей на занятиях.</w:t>
            </w:r>
          </w:p>
          <w:p w:rsidR="00914D47" w:rsidRDefault="009402A7">
            <w:pPr>
              <w:pStyle w:val="a5"/>
              <w:numPr>
                <w:ilvl w:val="0"/>
                <w:numId w:val="27"/>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Выполнение рекомендаций педагога-психолога.</w:t>
            </w:r>
          </w:p>
          <w:p w:rsidR="00914D47" w:rsidRDefault="00914D47">
            <w:pPr>
              <w:spacing w:after="0" w:line="360" w:lineRule="auto"/>
              <w:jc w:val="both"/>
              <w:rPr>
                <w:rFonts w:ascii="Times New Roman" w:hAnsi="Times New Roman"/>
                <w:color w:val="000000"/>
                <w:sz w:val="24"/>
                <w:szCs w:val="24"/>
              </w:rPr>
            </w:pPr>
          </w:p>
        </w:tc>
      </w:tr>
      <w:tr w:rsidR="00914D47">
        <w:tc>
          <w:tcPr>
            <w:tcW w:w="2547" w:type="dxa"/>
          </w:tcPr>
          <w:p w:rsidR="00914D47" w:rsidRDefault="009402A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938" w:type="dxa"/>
          </w:tcPr>
          <w:p w:rsidR="00914D47" w:rsidRDefault="009402A7">
            <w:pPr>
              <w:pStyle w:val="a5"/>
              <w:numPr>
                <w:ilvl w:val="0"/>
                <w:numId w:val="2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семейном клубе «Вместе».</w:t>
            </w:r>
          </w:p>
          <w:p w:rsidR="00914D47" w:rsidRDefault="009402A7">
            <w:pPr>
              <w:pStyle w:val="a5"/>
              <w:numPr>
                <w:ilvl w:val="0"/>
                <w:numId w:val="2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в детско-родительских тренингах.</w:t>
            </w:r>
          </w:p>
          <w:p w:rsidR="00914D47" w:rsidRDefault="009402A7">
            <w:pPr>
              <w:pStyle w:val="a5"/>
              <w:numPr>
                <w:ilvl w:val="0"/>
                <w:numId w:val="2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неделе психологии в ДОУ.</w:t>
            </w:r>
          </w:p>
          <w:p w:rsidR="00914D47" w:rsidRDefault="009402A7">
            <w:pPr>
              <w:pStyle w:val="a5"/>
              <w:numPr>
                <w:ilvl w:val="0"/>
                <w:numId w:val="28"/>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Участие родителей в </w:t>
            </w:r>
            <w:proofErr w:type="gramStart"/>
            <w:r>
              <w:rPr>
                <w:rFonts w:ascii="Times New Roman" w:hAnsi="Times New Roman"/>
                <w:color w:val="000000"/>
                <w:sz w:val="24"/>
                <w:szCs w:val="24"/>
              </w:rPr>
              <w:t>проектной</w:t>
            </w:r>
            <w:proofErr w:type="gramEnd"/>
            <w:r>
              <w:rPr>
                <w:rFonts w:ascii="Times New Roman" w:hAnsi="Times New Roman"/>
                <w:color w:val="000000"/>
                <w:sz w:val="24"/>
                <w:szCs w:val="24"/>
              </w:rPr>
              <w:t xml:space="preserve"> деятельности педагога-психолога.</w:t>
            </w:r>
          </w:p>
        </w:tc>
      </w:tr>
      <w:tr w:rsidR="00914D47">
        <w:trPr>
          <w:trHeight w:val="1621"/>
        </w:trPr>
        <w:tc>
          <w:tcPr>
            <w:tcW w:w="2547" w:type="dxa"/>
          </w:tcPr>
          <w:p w:rsidR="00914D47" w:rsidRDefault="009402A7">
            <w:pPr>
              <w:spacing w:after="0" w:line="360" w:lineRule="auto"/>
              <w:jc w:val="center"/>
              <w:rPr>
                <w:rFonts w:ascii="Times New Roman" w:hAnsi="Times New Roman"/>
                <w:color w:val="000000"/>
                <w:sz w:val="24"/>
                <w:szCs w:val="24"/>
              </w:rPr>
            </w:pPr>
            <w:r>
              <w:rPr>
                <w:rFonts w:ascii="Times New Roman" w:hAnsi="Times New Roman"/>
                <w:color w:val="000000"/>
                <w:sz w:val="24"/>
                <w:szCs w:val="24"/>
              </w:rPr>
              <w:t>Психологическое просвещение</w:t>
            </w:r>
          </w:p>
        </w:tc>
        <w:tc>
          <w:tcPr>
            <w:tcW w:w="7938" w:type="dxa"/>
          </w:tcPr>
          <w:p w:rsidR="00914D47" w:rsidRDefault="009402A7">
            <w:pPr>
              <w:pStyle w:val="a5"/>
              <w:numPr>
                <w:ilvl w:val="0"/>
                <w:numId w:val="2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Участие родителей в мастер-классах, семинарах-практикумах, родительских собраниях.</w:t>
            </w:r>
          </w:p>
          <w:p w:rsidR="00914D47" w:rsidRDefault="009402A7">
            <w:pPr>
              <w:pStyle w:val="a5"/>
              <w:numPr>
                <w:ilvl w:val="0"/>
                <w:numId w:val="2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Предоставление информации родителям через информационные стенды, памятки, газеты, журналы, информационные листовки.</w:t>
            </w:r>
          </w:p>
        </w:tc>
      </w:tr>
    </w:tbl>
    <w:p w:rsidR="00914D47" w:rsidRDefault="00914D47">
      <w:pPr>
        <w:spacing w:after="0" w:line="360" w:lineRule="auto"/>
        <w:rPr>
          <w:rFonts w:ascii="Times New Roman" w:hAnsi="Times New Roman"/>
          <w:b/>
          <w:szCs w:val="28"/>
          <w:u w:val="single"/>
        </w:rPr>
      </w:pPr>
    </w:p>
    <w:p w:rsidR="00914D47" w:rsidRDefault="009402A7">
      <w:pPr>
        <w:pStyle w:val="a5"/>
        <w:numPr>
          <w:ilvl w:val="1"/>
          <w:numId w:val="27"/>
        </w:numPr>
        <w:spacing w:after="0" w:line="360" w:lineRule="auto"/>
        <w:jc w:val="center"/>
        <w:rPr>
          <w:rFonts w:ascii="Times New Roman" w:hAnsi="Times New Roman"/>
          <w:b/>
          <w:szCs w:val="28"/>
          <w:u w:val="single"/>
        </w:rPr>
      </w:pPr>
      <w:r>
        <w:rPr>
          <w:rFonts w:ascii="Times New Roman" w:hAnsi="Times New Roman"/>
          <w:b/>
          <w:szCs w:val="28"/>
        </w:rPr>
        <w:t>Особенности взаимодействия педагога-психолога с педагогами ДОУ</w:t>
      </w:r>
    </w:p>
    <w:p w:rsidR="00914D47" w:rsidRDefault="009402A7">
      <w:pPr>
        <w:spacing w:after="0" w:line="360" w:lineRule="auto"/>
        <w:jc w:val="both"/>
        <w:rPr>
          <w:rFonts w:ascii="Times New Roman" w:hAnsi="Times New Roman"/>
          <w:bCs/>
          <w:szCs w:val="28"/>
        </w:rPr>
      </w:pPr>
      <w:r>
        <w:rPr>
          <w:rFonts w:ascii="Times New Roman" w:hAnsi="Times New Roman"/>
          <w:bCs/>
          <w:szCs w:val="28"/>
        </w:rPr>
        <w:t xml:space="preserve">   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w:t>
      </w:r>
      <w:proofErr w:type="gramStart"/>
      <w:r>
        <w:rPr>
          <w:rFonts w:ascii="Times New Roman" w:hAnsi="Times New Roman"/>
          <w:bCs/>
          <w:szCs w:val="28"/>
        </w:rPr>
        <w:t>в</w:t>
      </w:r>
      <w:proofErr w:type="gramEnd"/>
      <w:r>
        <w:rPr>
          <w:rFonts w:ascii="Times New Roman" w:hAnsi="Times New Roman"/>
          <w:bCs/>
          <w:szCs w:val="28"/>
        </w:rPr>
        <w:t>:</w:t>
      </w:r>
    </w:p>
    <w:p w:rsidR="00914D47" w:rsidRDefault="009402A7">
      <w:pPr>
        <w:pStyle w:val="a5"/>
        <w:numPr>
          <w:ilvl w:val="0"/>
          <w:numId w:val="30"/>
        </w:numPr>
        <w:spacing w:after="0" w:line="360" w:lineRule="auto"/>
        <w:jc w:val="both"/>
        <w:rPr>
          <w:rFonts w:ascii="Times New Roman" w:hAnsi="Times New Roman"/>
          <w:bCs/>
          <w:szCs w:val="28"/>
        </w:rPr>
      </w:pPr>
      <w:r>
        <w:rPr>
          <w:rFonts w:ascii="Times New Roman" w:hAnsi="Times New Roman"/>
          <w:bCs/>
          <w:szCs w:val="28"/>
        </w:rPr>
        <w:t xml:space="preserve">совместной разработке индивидуальных учебных планов воспитанников с учётом их личностных и психологических особенностей, анализируя </w:t>
      </w:r>
      <w:r>
        <w:rPr>
          <w:rFonts w:ascii="Times New Roman" w:hAnsi="Times New Roman"/>
          <w:bCs/>
          <w:szCs w:val="28"/>
        </w:rPr>
        <w:lastRenderedPageBreak/>
        <w:t>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rsidR="00914D47" w:rsidRDefault="009402A7">
      <w:pPr>
        <w:pStyle w:val="a5"/>
        <w:numPr>
          <w:ilvl w:val="0"/>
          <w:numId w:val="30"/>
        </w:numPr>
        <w:spacing w:after="0" w:line="360" w:lineRule="auto"/>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консультативной помощи педагогам по выбору образовательных технологий с учётом индивидуально-психологических особенностей обучающихся;</w:t>
      </w:r>
    </w:p>
    <w:p w:rsidR="00914D47" w:rsidRDefault="009402A7">
      <w:pPr>
        <w:pStyle w:val="a5"/>
        <w:numPr>
          <w:ilvl w:val="0"/>
          <w:numId w:val="30"/>
        </w:numPr>
        <w:spacing w:after="0" w:line="360" w:lineRule="auto"/>
        <w:jc w:val="both"/>
        <w:rPr>
          <w:rFonts w:ascii="Times New Roman" w:hAnsi="Times New Roman"/>
          <w:bCs/>
          <w:szCs w:val="28"/>
        </w:rPr>
      </w:pPr>
      <w:r>
        <w:rPr>
          <w:rFonts w:ascii="Times New Roman" w:hAnsi="Times New Roman"/>
          <w:bCs/>
          <w:szCs w:val="28"/>
        </w:rPr>
        <w:t xml:space="preserve">оказании психологической поддержки педагогам </w:t>
      </w:r>
      <w:proofErr w:type="gramStart"/>
      <w:r>
        <w:rPr>
          <w:rFonts w:ascii="Times New Roman" w:hAnsi="Times New Roman"/>
          <w:bCs/>
          <w:szCs w:val="28"/>
        </w:rPr>
        <w:t>в</w:t>
      </w:r>
      <w:proofErr w:type="gramEnd"/>
      <w:r>
        <w:rPr>
          <w:rFonts w:ascii="Times New Roman" w:hAnsi="Times New Roman"/>
          <w:bCs/>
          <w:szCs w:val="28"/>
        </w:rPr>
        <w:t xml:space="preserve"> проектной деятельности по совершенствованию образовательного процесса;</w:t>
      </w:r>
    </w:p>
    <w:p w:rsidR="00914D47" w:rsidRDefault="009402A7">
      <w:pPr>
        <w:pStyle w:val="a5"/>
        <w:numPr>
          <w:ilvl w:val="0"/>
          <w:numId w:val="30"/>
        </w:numPr>
        <w:spacing w:after="0" w:line="360" w:lineRule="auto"/>
        <w:jc w:val="both"/>
        <w:rPr>
          <w:rFonts w:ascii="Times New Roman" w:hAnsi="Times New Roman"/>
          <w:bCs/>
          <w:szCs w:val="28"/>
        </w:rPr>
      </w:pPr>
      <w:r>
        <w:rPr>
          <w:rFonts w:ascii="Times New Roman" w:hAnsi="Times New Roman"/>
          <w:bCs/>
          <w:szCs w:val="28"/>
        </w:rPr>
        <w:t>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w:t>
      </w:r>
    </w:p>
    <w:p w:rsidR="00914D47" w:rsidRDefault="009402A7">
      <w:pPr>
        <w:pStyle w:val="a5"/>
        <w:numPr>
          <w:ilvl w:val="0"/>
          <w:numId w:val="30"/>
        </w:numPr>
        <w:spacing w:after="0" w:line="360" w:lineRule="auto"/>
        <w:jc w:val="both"/>
        <w:rPr>
          <w:rFonts w:ascii="Times New Roman" w:hAnsi="Times New Roman"/>
          <w:bCs/>
          <w:szCs w:val="28"/>
        </w:rPr>
      </w:pPr>
      <w:proofErr w:type="gramStart"/>
      <w:r>
        <w:rPr>
          <w:rFonts w:ascii="Times New Roman" w:hAnsi="Times New Roman"/>
          <w:bCs/>
          <w:szCs w:val="28"/>
        </w:rPr>
        <w:t>участии</w:t>
      </w:r>
      <w:proofErr w:type="gramEnd"/>
      <w:r>
        <w:rPr>
          <w:rFonts w:ascii="Times New Roman" w:hAnsi="Times New Roman"/>
          <w:bCs/>
          <w:szCs w:val="28"/>
        </w:rPr>
        <w:t xml:space="preserve"> поиска путей совершенствования образовательного процесса педагогическим коллективом;</w:t>
      </w:r>
    </w:p>
    <w:p w:rsidR="00914D47" w:rsidRDefault="009402A7">
      <w:pPr>
        <w:pStyle w:val="a5"/>
        <w:numPr>
          <w:ilvl w:val="0"/>
          <w:numId w:val="30"/>
        </w:numPr>
        <w:spacing w:after="0" w:line="360" w:lineRule="auto"/>
        <w:jc w:val="both"/>
        <w:rPr>
          <w:rFonts w:ascii="Times New Roman" w:hAnsi="Times New Roman"/>
          <w:bCs/>
          <w:szCs w:val="28"/>
        </w:rPr>
      </w:pPr>
      <w:proofErr w:type="gramStart"/>
      <w:r>
        <w:rPr>
          <w:rFonts w:ascii="Times New Roman" w:hAnsi="Times New Roman"/>
          <w:bCs/>
          <w:szCs w:val="28"/>
        </w:rPr>
        <w:t>оказании</w:t>
      </w:r>
      <w:proofErr w:type="gramEnd"/>
      <w:r>
        <w:rPr>
          <w:rFonts w:ascii="Times New Roman" w:hAnsi="Times New Roman"/>
          <w:bCs/>
          <w:szCs w:val="28"/>
        </w:rPr>
        <w:t xml:space="preserve"> консультативной помощи администрации, педагогам и другим работникам ДОУ по психологическим проблемам обучения, воспитания и развития детей;</w:t>
      </w:r>
    </w:p>
    <w:p w:rsidR="00914D47" w:rsidRDefault="009402A7">
      <w:pPr>
        <w:pStyle w:val="a5"/>
        <w:numPr>
          <w:ilvl w:val="0"/>
          <w:numId w:val="30"/>
        </w:numPr>
        <w:spacing w:after="0" w:line="360" w:lineRule="auto"/>
        <w:jc w:val="both"/>
        <w:rPr>
          <w:rFonts w:ascii="Times New Roman" w:hAnsi="Times New Roman"/>
          <w:bCs/>
          <w:szCs w:val="28"/>
        </w:rPr>
      </w:pPr>
      <w:r>
        <w:rPr>
          <w:rFonts w:ascii="Times New Roman" w:hAnsi="Times New Roman"/>
          <w:bCs/>
          <w:szCs w:val="28"/>
        </w:rPr>
        <w:t>организации и осуществлении совместно со специалистами ДОУ психологической коррекции определённых недостатков;</w:t>
      </w:r>
    </w:p>
    <w:p w:rsidR="00914D47" w:rsidRDefault="009402A7">
      <w:pPr>
        <w:pStyle w:val="a5"/>
        <w:numPr>
          <w:ilvl w:val="0"/>
          <w:numId w:val="30"/>
        </w:numPr>
        <w:spacing w:after="0" w:line="360" w:lineRule="auto"/>
        <w:jc w:val="both"/>
        <w:rPr>
          <w:rFonts w:ascii="Times New Roman" w:hAnsi="Times New Roman"/>
          <w:bCs/>
          <w:szCs w:val="28"/>
        </w:rPr>
      </w:pPr>
      <w:proofErr w:type="gramStart"/>
      <w:r>
        <w:rPr>
          <w:rFonts w:ascii="Times New Roman" w:hAnsi="Times New Roman"/>
          <w:bCs/>
          <w:szCs w:val="28"/>
        </w:rPr>
        <w:t>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roofErr w:type="gramEnd"/>
    </w:p>
    <w:p w:rsidR="00914D47" w:rsidRDefault="009402A7">
      <w:pPr>
        <w:pStyle w:val="a5"/>
        <w:numPr>
          <w:ilvl w:val="0"/>
          <w:numId w:val="30"/>
        </w:numPr>
        <w:spacing w:after="0" w:line="360" w:lineRule="auto"/>
        <w:jc w:val="both"/>
        <w:rPr>
          <w:rFonts w:ascii="Times New Roman" w:hAnsi="Times New Roman"/>
          <w:bCs/>
          <w:szCs w:val="28"/>
        </w:rPr>
      </w:pPr>
      <w:r>
        <w:rPr>
          <w:rFonts w:ascii="Times New Roman" w:hAnsi="Times New Roman"/>
          <w:bCs/>
          <w:szCs w:val="28"/>
        </w:rPr>
        <w:t xml:space="preserve">совместном </w:t>
      </w:r>
      <w:proofErr w:type="gramStart"/>
      <w:r>
        <w:rPr>
          <w:rFonts w:ascii="Times New Roman" w:hAnsi="Times New Roman"/>
          <w:bCs/>
          <w:szCs w:val="28"/>
        </w:rPr>
        <w:t>планировании</w:t>
      </w:r>
      <w:proofErr w:type="gramEnd"/>
      <w:r>
        <w:rPr>
          <w:rFonts w:ascii="Times New Roman" w:hAnsi="Times New Roman"/>
          <w:bCs/>
          <w:szCs w:val="28"/>
        </w:rPr>
        <w:t xml:space="preserve"> и реализации превентивных мероприятий по профилактике возникновения социальной дезадаптации, аддикций и девиации поведения;</w:t>
      </w:r>
    </w:p>
    <w:p w:rsidR="00914D47" w:rsidRDefault="009402A7">
      <w:pPr>
        <w:pStyle w:val="a5"/>
        <w:numPr>
          <w:ilvl w:val="0"/>
          <w:numId w:val="30"/>
        </w:numPr>
        <w:spacing w:after="0" w:line="360" w:lineRule="auto"/>
        <w:jc w:val="both"/>
        <w:rPr>
          <w:rFonts w:ascii="Times New Roman" w:hAnsi="Times New Roman"/>
          <w:bCs/>
          <w:szCs w:val="28"/>
        </w:rPr>
      </w:pPr>
      <w:proofErr w:type="gramStart"/>
      <w:r>
        <w:rPr>
          <w:rFonts w:ascii="Times New Roman" w:hAnsi="Times New Roman"/>
          <w:bCs/>
          <w:szCs w:val="28"/>
        </w:rPr>
        <w:t>разъяснении</w:t>
      </w:r>
      <w:proofErr w:type="gramEnd"/>
      <w:r>
        <w:rPr>
          <w:rFonts w:ascii="Times New Roman" w:hAnsi="Times New Roman"/>
          <w:bCs/>
          <w:szCs w:val="28"/>
        </w:rPr>
        <w:t xml:space="preserve"> субъектам образовательного процесса необходимости применения здоровьесберегающих образовательных технологий;</w:t>
      </w:r>
    </w:p>
    <w:p w:rsidR="00914D47" w:rsidRDefault="009402A7">
      <w:pPr>
        <w:pStyle w:val="a5"/>
        <w:numPr>
          <w:ilvl w:val="0"/>
          <w:numId w:val="30"/>
        </w:numPr>
        <w:spacing w:after="0" w:line="360" w:lineRule="auto"/>
        <w:jc w:val="both"/>
        <w:rPr>
          <w:rFonts w:ascii="Times New Roman" w:hAnsi="Times New Roman"/>
          <w:bCs/>
          <w:szCs w:val="28"/>
        </w:rPr>
      </w:pPr>
      <w:r>
        <w:rPr>
          <w:rFonts w:ascii="Times New Roman" w:hAnsi="Times New Roman"/>
          <w:bCs/>
          <w:szCs w:val="28"/>
        </w:rPr>
        <w:lastRenderedPageBreak/>
        <w:t>оценке результата применения здоровьесберегающих образовательных технологий.</w:t>
      </w:r>
    </w:p>
    <w:p w:rsidR="00914D47" w:rsidRDefault="009402A7">
      <w:pPr>
        <w:pStyle w:val="a5"/>
        <w:numPr>
          <w:ilvl w:val="0"/>
          <w:numId w:val="31"/>
        </w:numPr>
        <w:spacing w:after="0" w:line="360" w:lineRule="auto"/>
        <w:jc w:val="center"/>
        <w:rPr>
          <w:rFonts w:ascii="Times New Roman" w:hAnsi="Times New Roman"/>
          <w:b/>
          <w:sz w:val="32"/>
          <w:szCs w:val="32"/>
        </w:rPr>
      </w:pPr>
      <w:r>
        <w:rPr>
          <w:rFonts w:ascii="Times New Roman" w:hAnsi="Times New Roman"/>
          <w:b/>
          <w:sz w:val="32"/>
          <w:szCs w:val="32"/>
        </w:rPr>
        <w:t>ОРГАНИЗАЦИОННЫЙ РАЗДЕЛ</w:t>
      </w:r>
    </w:p>
    <w:p w:rsidR="00157927" w:rsidRPr="00157927" w:rsidRDefault="009402A7" w:rsidP="00157927">
      <w:pPr>
        <w:numPr>
          <w:ilvl w:val="1"/>
          <w:numId w:val="31"/>
        </w:numPr>
        <w:spacing w:after="0" w:line="360" w:lineRule="auto"/>
        <w:jc w:val="center"/>
        <w:rPr>
          <w:rFonts w:ascii="Times New Roman" w:hAnsi="Times New Roman"/>
          <w:b/>
          <w:szCs w:val="28"/>
        </w:rPr>
      </w:pPr>
      <w:r>
        <w:rPr>
          <w:rFonts w:ascii="Times New Roman" w:hAnsi="Times New Roman"/>
          <w:b/>
          <w:szCs w:val="28"/>
        </w:rPr>
        <w:t>Психолого-педагогические условия реализации Программы</w:t>
      </w:r>
    </w:p>
    <w:p w:rsidR="00914D47" w:rsidRDefault="009402A7">
      <w:pPr>
        <w:spacing w:after="0" w:line="360" w:lineRule="auto"/>
        <w:jc w:val="both"/>
        <w:rPr>
          <w:rFonts w:ascii="Times New Roman" w:hAnsi="Times New Roman"/>
          <w:bCs/>
          <w:szCs w:val="28"/>
        </w:rPr>
      </w:pPr>
      <w:r>
        <w:rPr>
          <w:rFonts w:ascii="Times New Roman" w:hAnsi="Times New Roman"/>
          <w:b/>
          <w:szCs w:val="28"/>
        </w:rPr>
        <w:t xml:space="preserve">    </w:t>
      </w:r>
      <w:r>
        <w:rPr>
          <w:rFonts w:ascii="Times New Roman" w:hAnsi="Times New Roman"/>
          <w:bCs/>
          <w:szCs w:val="28"/>
        </w:rPr>
        <w:t>Для успешной реализации Программы должны быть обеспечены следующие психолого-педагогические условия:</w:t>
      </w:r>
    </w:p>
    <w:p w:rsidR="00914D47" w:rsidRDefault="009402A7">
      <w:pPr>
        <w:pStyle w:val="ConsPlusNormal"/>
        <w:numPr>
          <w:ilvl w:val="0"/>
          <w:numId w:val="32"/>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14D47" w:rsidRDefault="009402A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Times New Roman" w:hAnsi="Times New Roman" w:cs="Times New Roman"/>
          <w:sz w:val="28"/>
          <w:szCs w:val="28"/>
        </w:rPr>
        <w:t>недопустимость</w:t>
      </w:r>
      <w:proofErr w:type="gramEnd"/>
      <w:r>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914D47" w:rsidRDefault="009402A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14D47" w:rsidRDefault="009402A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14D47" w:rsidRDefault="009402A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инициативы и самостоятельности детей в специфических для них видах деятельности;</w:t>
      </w:r>
    </w:p>
    <w:p w:rsidR="00914D47" w:rsidRDefault="009402A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выбора детьми материалов, видов активности, участников совместной деятельности и общения;</w:t>
      </w:r>
    </w:p>
    <w:p w:rsidR="00914D47" w:rsidRDefault="009402A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защита детей от всех форм физического и психического насилия;</w:t>
      </w:r>
    </w:p>
    <w:p w:rsidR="00914D47" w:rsidRPr="00157927" w:rsidRDefault="009402A7" w:rsidP="00157927">
      <w:pPr>
        <w:pStyle w:val="ConsPlusNormal"/>
        <w:numPr>
          <w:ilvl w:val="0"/>
          <w:numId w:val="33"/>
        </w:numPr>
        <w:tabs>
          <w:tab w:val="left" w:pos="2618"/>
        </w:tabs>
        <w:spacing w:line="360" w:lineRule="auto"/>
        <w:jc w:val="both"/>
        <w:rPr>
          <w:rFonts w:ascii="Times New Roman" w:hAnsi="Times New Roman" w:cs="Times New Roman"/>
          <w:sz w:val="28"/>
          <w:szCs w:val="28"/>
        </w:rPr>
      </w:pPr>
      <w:r>
        <w:rPr>
          <w:rFonts w:ascii="Times New Roman" w:hAnsi="Times New Roman" w:cs="Times New Roman"/>
          <w:sz w:val="28"/>
          <w:szCs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14D47" w:rsidRDefault="009402A7">
      <w:pPr>
        <w:numPr>
          <w:ilvl w:val="1"/>
          <w:numId w:val="31"/>
        </w:numPr>
        <w:spacing w:after="0" w:line="360" w:lineRule="auto"/>
        <w:jc w:val="center"/>
        <w:rPr>
          <w:rFonts w:ascii="Times New Roman" w:hAnsi="Times New Roman"/>
          <w:b/>
          <w:szCs w:val="28"/>
        </w:rPr>
      </w:pPr>
      <w:r>
        <w:rPr>
          <w:rFonts w:ascii="Times New Roman" w:hAnsi="Times New Roman"/>
          <w:b/>
          <w:szCs w:val="28"/>
        </w:rPr>
        <w:t>Материально-техническое обеспечение Программы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2268"/>
      </w:tblGrid>
      <w:tr w:rsidR="00914D47">
        <w:trPr>
          <w:trHeight w:val="655"/>
        </w:trPr>
        <w:tc>
          <w:tcPr>
            <w:tcW w:w="10206" w:type="dxa"/>
            <w:gridSpan w:val="3"/>
            <w:shd w:val="clear" w:color="auto" w:fill="auto"/>
          </w:tcPr>
          <w:p w:rsidR="00914D47" w:rsidRDefault="009402A7">
            <w:pPr>
              <w:spacing w:after="0" w:line="360" w:lineRule="auto"/>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lastRenderedPageBreak/>
              <w:t xml:space="preserve">Сведения </w:t>
            </w:r>
            <w:proofErr w:type="gramStart"/>
            <w:r>
              <w:rPr>
                <w:rFonts w:ascii="Times New Roman" w:eastAsiaTheme="minorHAnsi" w:hAnsi="Times New Roman" w:cstheme="minorBidi"/>
                <w:b/>
                <w:sz w:val="24"/>
                <w:szCs w:val="24"/>
              </w:rPr>
              <w:t>об</w:t>
            </w:r>
            <w:proofErr w:type="gramEnd"/>
            <w:r>
              <w:rPr>
                <w:rFonts w:ascii="Times New Roman" w:eastAsiaTheme="minorHAnsi" w:hAnsi="Times New Roman" w:cstheme="minorBidi"/>
                <w:b/>
                <w:sz w:val="24"/>
                <w:szCs w:val="24"/>
              </w:rPr>
              <w:t xml:space="preserve"> имеющихся в наличии помещений для организации образовательной деятельности</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 </w:t>
            </w:r>
            <w:proofErr w:type="gramStart"/>
            <w:r>
              <w:rPr>
                <w:rFonts w:ascii="Times New Roman" w:eastAsia="Times New Roman" w:hAnsi="Times New Roman" w:cstheme="minorBidi"/>
                <w:b/>
                <w:sz w:val="24"/>
                <w:szCs w:val="24"/>
              </w:rPr>
              <w:t>п</w:t>
            </w:r>
            <w:proofErr w:type="gramEnd"/>
            <w:r>
              <w:rPr>
                <w:rFonts w:ascii="Times New Roman" w:eastAsia="Times New Roman" w:hAnsi="Times New Roman" w:cstheme="minorBidi"/>
                <w:b/>
                <w:sz w:val="24"/>
                <w:szCs w:val="24"/>
              </w:rPr>
              <w:t>/п</w:t>
            </w:r>
          </w:p>
        </w:tc>
        <w:tc>
          <w:tcPr>
            <w:tcW w:w="6662"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Наименование</w:t>
            </w:r>
          </w:p>
        </w:tc>
        <w:tc>
          <w:tcPr>
            <w:tcW w:w="2268"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Количество мест</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sz w:val="24"/>
                <w:szCs w:val="24"/>
              </w:rPr>
              <w:t>1</w:t>
            </w:r>
          </w:p>
        </w:tc>
        <w:tc>
          <w:tcPr>
            <w:tcW w:w="6662" w:type="dxa"/>
            <w:shd w:val="clear" w:color="auto" w:fill="auto"/>
          </w:tcPr>
          <w:p w:rsidR="00914D47" w:rsidRDefault="009402A7">
            <w:pPr>
              <w:tabs>
                <w:tab w:val="left" w:pos="6990"/>
              </w:tabs>
              <w:spacing w:after="0" w:line="360" w:lineRule="auto"/>
              <w:jc w:val="both"/>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 xml:space="preserve">Кабинет педагога-психолога </w:t>
            </w:r>
          </w:p>
        </w:tc>
        <w:tc>
          <w:tcPr>
            <w:tcW w:w="2268"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r>
      <w:tr w:rsidR="00914D47">
        <w:tc>
          <w:tcPr>
            <w:tcW w:w="10206" w:type="dxa"/>
            <w:gridSpan w:val="3"/>
            <w:shd w:val="clear" w:color="auto" w:fill="auto"/>
          </w:tcPr>
          <w:p w:rsidR="00914D47" w:rsidRDefault="009402A7">
            <w:pPr>
              <w:widowControl w:val="0"/>
              <w:suppressAutoHyphens/>
              <w:autoSpaceDN w:val="0"/>
              <w:spacing w:after="0" w:line="360" w:lineRule="auto"/>
              <w:contextualSpacing/>
              <w:jc w:val="center"/>
              <w:textAlignment w:val="baseline"/>
              <w:rPr>
                <w:rFonts w:ascii="Times New Roman" w:eastAsiaTheme="minorHAnsi" w:hAnsi="Times New Roman" w:cstheme="minorBidi"/>
                <w:b/>
                <w:sz w:val="24"/>
                <w:szCs w:val="24"/>
              </w:rPr>
            </w:pPr>
            <w:proofErr w:type="gramStart"/>
            <w:r>
              <w:rPr>
                <w:rFonts w:ascii="Times New Roman" w:eastAsia="MS Mincho" w:hAnsi="Times New Roman" w:cstheme="minorBidi"/>
                <w:b/>
                <w:kern w:val="3"/>
                <w:sz w:val="24"/>
                <w:szCs w:val="24"/>
                <w:lang w:eastAsia="ja-JP" w:bidi="fa-IR"/>
              </w:rPr>
              <w:t>Сведения об имеющемся в наличии информационно-технического оборудования</w:t>
            </w:r>
            <w:r>
              <w:rPr>
                <w:rFonts w:ascii="Times New Roman" w:eastAsia="MS Mincho" w:hAnsi="Times New Roman" w:cstheme="minorBidi"/>
                <w:kern w:val="3"/>
                <w:sz w:val="24"/>
                <w:szCs w:val="24"/>
                <w:lang w:eastAsia="ja-JP" w:bidi="fa-IR"/>
              </w:rPr>
              <w:t xml:space="preserve"> </w:t>
            </w:r>
            <w:r>
              <w:rPr>
                <w:rFonts w:ascii="Times New Roman" w:eastAsiaTheme="minorHAnsi" w:hAnsi="Times New Roman" w:cstheme="minorBidi"/>
                <w:b/>
                <w:sz w:val="24"/>
                <w:szCs w:val="24"/>
              </w:rPr>
              <w:t>для организации образовательной деятельности</w:t>
            </w:r>
            <w:proofErr w:type="gramEnd"/>
          </w:p>
        </w:tc>
      </w:tr>
      <w:tr w:rsidR="00914D47">
        <w:tc>
          <w:tcPr>
            <w:tcW w:w="1276" w:type="dxa"/>
            <w:shd w:val="clear" w:color="auto" w:fill="auto"/>
          </w:tcPr>
          <w:p w:rsidR="00914D47" w:rsidRDefault="009402A7">
            <w:pPr>
              <w:spacing w:after="0" w:line="360" w:lineRule="auto"/>
              <w:contextualSpacing/>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 xml:space="preserve">№ </w:t>
            </w:r>
            <w:proofErr w:type="gramStart"/>
            <w:r>
              <w:rPr>
                <w:rFonts w:ascii="Times New Roman" w:eastAsia="Times New Roman" w:hAnsi="Times New Roman" w:cstheme="minorBidi"/>
                <w:b/>
                <w:sz w:val="24"/>
                <w:szCs w:val="24"/>
                <w:lang w:eastAsia="ru-RU"/>
              </w:rPr>
              <w:t>п</w:t>
            </w:r>
            <w:proofErr w:type="gramEnd"/>
            <w:r>
              <w:rPr>
                <w:rFonts w:ascii="Times New Roman" w:eastAsia="Times New Roman" w:hAnsi="Times New Roman" w:cstheme="minorBidi"/>
                <w:b/>
                <w:sz w:val="24"/>
                <w:szCs w:val="24"/>
                <w:lang w:eastAsia="ru-RU"/>
              </w:rPr>
              <w:t>/п</w:t>
            </w:r>
          </w:p>
        </w:tc>
        <w:tc>
          <w:tcPr>
            <w:tcW w:w="6662" w:type="dxa"/>
            <w:shd w:val="clear" w:color="auto" w:fill="auto"/>
          </w:tcPr>
          <w:p w:rsidR="00914D47" w:rsidRDefault="009402A7">
            <w:pPr>
              <w:spacing w:after="0" w:line="360" w:lineRule="auto"/>
              <w:contextualSpacing/>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Наименование</w:t>
            </w:r>
            <w:r>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rsidR="00914D47" w:rsidRDefault="009402A7">
            <w:pPr>
              <w:spacing w:after="0" w:line="360" w:lineRule="auto"/>
              <w:contextualSpacing/>
              <w:jc w:val="center"/>
              <w:rPr>
                <w:rFonts w:ascii="Times New Roman" w:eastAsia="Times New Roman" w:hAnsi="Times New Roman" w:cstheme="minorBidi"/>
                <w:b/>
                <w:sz w:val="24"/>
                <w:szCs w:val="24"/>
                <w:lang w:eastAsia="ru-RU"/>
              </w:rPr>
            </w:pPr>
            <w:r>
              <w:rPr>
                <w:rFonts w:ascii="Times New Roman" w:eastAsia="Times New Roman" w:hAnsi="Times New Roman" w:cstheme="minorBidi"/>
                <w:b/>
                <w:sz w:val="24"/>
                <w:szCs w:val="24"/>
                <w:lang w:eastAsia="ru-RU"/>
              </w:rPr>
              <w:t>Количество</w:t>
            </w:r>
          </w:p>
        </w:tc>
      </w:tr>
      <w:tr w:rsidR="00914D47">
        <w:tc>
          <w:tcPr>
            <w:tcW w:w="1276" w:type="dxa"/>
            <w:shd w:val="clear" w:color="auto" w:fill="auto"/>
          </w:tcPr>
          <w:p w:rsidR="00914D47" w:rsidRDefault="009402A7">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c>
          <w:tcPr>
            <w:tcW w:w="6662" w:type="dxa"/>
            <w:shd w:val="clear" w:color="auto" w:fill="auto"/>
          </w:tcPr>
          <w:p w:rsidR="00914D47" w:rsidRDefault="009402A7">
            <w:pPr>
              <w:spacing w:after="0" w:line="360" w:lineRule="auto"/>
              <w:contextualSpacing/>
              <w:rPr>
                <w:rFonts w:ascii="Times New Roman" w:eastAsia="Times New Roman" w:hAnsi="Times New Roman" w:cstheme="minorBidi"/>
                <w:color w:val="000000"/>
                <w:sz w:val="24"/>
                <w:szCs w:val="24"/>
                <w:lang w:eastAsia="ru-RU"/>
              </w:rPr>
            </w:pPr>
            <w:r>
              <w:rPr>
                <w:rFonts w:ascii="Times New Roman" w:eastAsia="Times New Roman" w:hAnsi="Times New Roman" w:cstheme="minorBidi"/>
                <w:color w:val="000000"/>
                <w:sz w:val="24"/>
                <w:szCs w:val="24"/>
                <w:lang w:eastAsia="ru-RU"/>
              </w:rPr>
              <w:t>Bluetooth-колонка</w:t>
            </w:r>
          </w:p>
        </w:tc>
        <w:tc>
          <w:tcPr>
            <w:tcW w:w="2268" w:type="dxa"/>
            <w:shd w:val="clear" w:color="auto" w:fill="auto"/>
          </w:tcPr>
          <w:p w:rsidR="00914D47" w:rsidRDefault="009402A7">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r>
      <w:tr w:rsidR="00914D47">
        <w:tc>
          <w:tcPr>
            <w:tcW w:w="1276" w:type="dxa"/>
            <w:shd w:val="clear" w:color="auto" w:fill="auto"/>
          </w:tcPr>
          <w:p w:rsidR="00914D47" w:rsidRDefault="009402A7">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6662" w:type="dxa"/>
            <w:shd w:val="clear" w:color="auto" w:fill="auto"/>
          </w:tcPr>
          <w:p w:rsidR="00914D47" w:rsidRDefault="009402A7">
            <w:pPr>
              <w:spacing w:after="0" w:line="360" w:lineRule="auto"/>
              <w:contextualSpacing/>
              <w:rPr>
                <w:rFonts w:ascii="Times New Roman" w:eastAsia="Times New Roman" w:hAnsi="Times New Roman" w:cstheme="minorBidi"/>
                <w:color w:val="000000"/>
                <w:sz w:val="24"/>
                <w:szCs w:val="24"/>
                <w:lang w:eastAsia="ru-RU"/>
              </w:rPr>
            </w:pPr>
            <w:r>
              <w:rPr>
                <w:rFonts w:ascii="Times New Roman" w:eastAsia="Times New Roman" w:hAnsi="Times New Roman" w:cstheme="minorBidi"/>
                <w:color w:val="000000"/>
                <w:sz w:val="24"/>
                <w:szCs w:val="24"/>
                <w:lang w:eastAsia="ru-RU"/>
              </w:rPr>
              <w:t xml:space="preserve">Пузырьковая колонна </w:t>
            </w:r>
          </w:p>
        </w:tc>
        <w:tc>
          <w:tcPr>
            <w:tcW w:w="2268" w:type="dxa"/>
            <w:shd w:val="clear" w:color="auto" w:fill="auto"/>
          </w:tcPr>
          <w:p w:rsidR="00914D47" w:rsidRDefault="009402A7">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r>
      <w:tr w:rsidR="00914D47">
        <w:tc>
          <w:tcPr>
            <w:tcW w:w="1276" w:type="dxa"/>
            <w:shd w:val="clear" w:color="auto" w:fill="auto"/>
          </w:tcPr>
          <w:p w:rsidR="00914D47" w:rsidRDefault="009402A7">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3</w:t>
            </w:r>
          </w:p>
        </w:tc>
        <w:tc>
          <w:tcPr>
            <w:tcW w:w="6662" w:type="dxa"/>
            <w:shd w:val="clear" w:color="auto" w:fill="auto"/>
          </w:tcPr>
          <w:p w:rsidR="00914D47" w:rsidRDefault="009402A7">
            <w:pPr>
              <w:spacing w:after="0" w:line="360" w:lineRule="auto"/>
              <w:contextualSpacing/>
              <w:rPr>
                <w:rFonts w:ascii="Times New Roman" w:eastAsia="Times New Roman" w:hAnsi="Times New Roman" w:cstheme="minorBidi"/>
                <w:color w:val="000000"/>
                <w:sz w:val="24"/>
                <w:szCs w:val="24"/>
                <w:lang w:eastAsia="ru-RU"/>
              </w:rPr>
            </w:pPr>
            <w:r>
              <w:rPr>
                <w:rFonts w:ascii="Times New Roman" w:eastAsia="Times New Roman" w:hAnsi="Times New Roman" w:cstheme="minorBidi"/>
                <w:color w:val="000000"/>
                <w:sz w:val="24"/>
                <w:szCs w:val="24"/>
                <w:lang w:eastAsia="ru-RU"/>
              </w:rPr>
              <w:t>Магнитофон</w:t>
            </w:r>
          </w:p>
        </w:tc>
        <w:tc>
          <w:tcPr>
            <w:tcW w:w="2268" w:type="dxa"/>
            <w:shd w:val="clear" w:color="auto" w:fill="auto"/>
          </w:tcPr>
          <w:p w:rsidR="00914D47" w:rsidRDefault="009402A7">
            <w:pPr>
              <w:spacing w:after="0" w:line="360" w:lineRule="auto"/>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1</w:t>
            </w:r>
          </w:p>
        </w:tc>
      </w:tr>
      <w:tr w:rsidR="00914D47">
        <w:tc>
          <w:tcPr>
            <w:tcW w:w="10206" w:type="dxa"/>
            <w:gridSpan w:val="3"/>
            <w:shd w:val="clear" w:color="auto" w:fill="auto"/>
          </w:tcPr>
          <w:p w:rsidR="00914D47" w:rsidRDefault="009402A7">
            <w:pPr>
              <w:widowControl w:val="0"/>
              <w:suppressAutoHyphens/>
              <w:autoSpaceDN w:val="0"/>
              <w:spacing w:after="0" w:line="360" w:lineRule="auto"/>
              <w:contextualSpacing/>
              <w:jc w:val="center"/>
              <w:textAlignment w:val="baseline"/>
              <w:rPr>
                <w:rFonts w:ascii="Times New Roman" w:eastAsia="MS Mincho" w:hAnsi="Times New Roman" w:cstheme="minorBidi"/>
                <w:b/>
                <w:kern w:val="3"/>
                <w:sz w:val="24"/>
                <w:szCs w:val="24"/>
                <w:lang w:eastAsia="ja-JP" w:bidi="fa-IR"/>
              </w:rPr>
            </w:pPr>
            <w:proofErr w:type="gramStart"/>
            <w:r>
              <w:rPr>
                <w:rFonts w:ascii="Times New Roman" w:eastAsia="MS Mincho" w:hAnsi="Times New Roman" w:cstheme="minorBidi"/>
                <w:b/>
                <w:kern w:val="3"/>
                <w:sz w:val="24"/>
                <w:szCs w:val="24"/>
                <w:lang w:eastAsia="ja-JP" w:bidi="fa-IR"/>
              </w:rPr>
              <w:t>Сведения об имеющемся в наличии учебного оборудования для организации образовательной деятельности</w:t>
            </w:r>
            <w:proofErr w:type="gramEnd"/>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 xml:space="preserve">№ </w:t>
            </w:r>
            <w:proofErr w:type="gramStart"/>
            <w:r>
              <w:rPr>
                <w:rFonts w:ascii="Times New Roman" w:eastAsia="Times New Roman" w:hAnsi="Times New Roman" w:cstheme="minorBidi"/>
                <w:b/>
                <w:bCs/>
                <w:sz w:val="24"/>
                <w:szCs w:val="24"/>
              </w:rPr>
              <w:t>п</w:t>
            </w:r>
            <w:proofErr w:type="gramEnd"/>
            <w:r>
              <w:rPr>
                <w:rFonts w:ascii="Times New Roman" w:eastAsia="Times New Roman" w:hAnsi="Times New Roman" w:cstheme="minorBidi"/>
                <w:b/>
                <w:bCs/>
                <w:sz w:val="24"/>
                <w:szCs w:val="24"/>
              </w:rPr>
              <w:t>/п</w:t>
            </w:r>
          </w:p>
        </w:tc>
        <w:tc>
          <w:tcPr>
            <w:tcW w:w="6662"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Наименование</w:t>
            </w:r>
          </w:p>
        </w:tc>
        <w:tc>
          <w:tcPr>
            <w:tcW w:w="2268"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Количество</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662" w:type="dxa"/>
            <w:shd w:val="clear" w:color="auto" w:fill="auto"/>
          </w:tcPr>
          <w:p w:rsidR="00914D47" w:rsidRDefault="009402A7">
            <w:pPr>
              <w:tabs>
                <w:tab w:val="left" w:pos="6990"/>
              </w:tabs>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Детский стол (регулируемый по высоте)</w:t>
            </w:r>
          </w:p>
        </w:tc>
        <w:tc>
          <w:tcPr>
            <w:tcW w:w="2268"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2</w:t>
            </w:r>
          </w:p>
        </w:tc>
        <w:tc>
          <w:tcPr>
            <w:tcW w:w="6662" w:type="dxa"/>
            <w:shd w:val="clear" w:color="auto" w:fill="auto"/>
          </w:tcPr>
          <w:p w:rsidR="00914D47" w:rsidRDefault="009402A7">
            <w:pPr>
              <w:tabs>
                <w:tab w:val="left" w:pos="6990"/>
              </w:tabs>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 xml:space="preserve">Детский стул </w:t>
            </w:r>
          </w:p>
        </w:tc>
        <w:tc>
          <w:tcPr>
            <w:tcW w:w="2268"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3</w:t>
            </w:r>
          </w:p>
        </w:tc>
        <w:tc>
          <w:tcPr>
            <w:tcW w:w="6662" w:type="dxa"/>
            <w:shd w:val="clear" w:color="auto" w:fill="auto"/>
          </w:tcPr>
          <w:p w:rsidR="00914D47" w:rsidRDefault="009402A7">
            <w:pPr>
              <w:tabs>
                <w:tab w:val="left" w:pos="6990"/>
              </w:tabs>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Магнитная доска</w:t>
            </w:r>
          </w:p>
        </w:tc>
        <w:tc>
          <w:tcPr>
            <w:tcW w:w="2268"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bl>
    <w:p w:rsidR="00914D47" w:rsidRDefault="00914D47">
      <w:pPr>
        <w:widowControl w:val="0"/>
        <w:suppressAutoHyphens/>
        <w:autoSpaceDN w:val="0"/>
        <w:spacing w:after="0" w:line="360" w:lineRule="auto"/>
        <w:contextualSpacing/>
        <w:textAlignment w:val="baseline"/>
        <w:rPr>
          <w:rFonts w:ascii="Times New Roman" w:eastAsia="MS Mincho" w:hAnsi="Times New Roman"/>
          <w:kern w:val="3"/>
          <w:sz w:val="24"/>
          <w:szCs w:val="24"/>
          <w:lang w:eastAsia="ja-JP" w:bidi="fa-IR"/>
        </w:rPr>
      </w:pPr>
    </w:p>
    <w:p w:rsidR="00914D47" w:rsidRDefault="009402A7">
      <w:pPr>
        <w:pStyle w:val="a5"/>
        <w:numPr>
          <w:ilvl w:val="1"/>
          <w:numId w:val="31"/>
        </w:numPr>
        <w:shd w:val="clear" w:color="auto" w:fill="FFFFFF"/>
        <w:autoSpaceDE w:val="0"/>
        <w:autoSpaceDN w:val="0"/>
        <w:spacing w:after="0" w:line="360" w:lineRule="auto"/>
        <w:jc w:val="center"/>
        <w:rPr>
          <w:rFonts w:ascii="Times New Roman" w:hAnsi="Times New Roman"/>
          <w:b/>
          <w:szCs w:val="28"/>
        </w:rPr>
      </w:pPr>
      <w:r>
        <w:rPr>
          <w:rFonts w:ascii="Times New Roman" w:hAnsi="Times New Roman"/>
          <w:b/>
          <w:szCs w:val="28"/>
        </w:rPr>
        <w:t>Обеспеченность методическими материалами и средствами обучения и воспитания.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521"/>
        <w:gridCol w:w="2409"/>
      </w:tblGrid>
      <w:tr w:rsidR="00914D47">
        <w:tc>
          <w:tcPr>
            <w:tcW w:w="10206" w:type="dxa"/>
            <w:gridSpan w:val="3"/>
            <w:shd w:val="clear" w:color="auto" w:fill="auto"/>
          </w:tcPr>
          <w:p w:rsidR="00914D47" w:rsidRDefault="009402A7">
            <w:pPr>
              <w:tabs>
                <w:tab w:val="left" w:pos="6990"/>
              </w:tabs>
              <w:spacing w:after="0" w:line="360" w:lineRule="auto"/>
              <w:jc w:val="center"/>
              <w:rPr>
                <w:rFonts w:ascii="Times New Roman" w:eastAsiaTheme="minorHAnsi" w:hAnsi="Times New Roman" w:cs="Calibri"/>
                <w:b/>
                <w:sz w:val="24"/>
                <w:szCs w:val="24"/>
              </w:rPr>
            </w:pPr>
            <w:r>
              <w:rPr>
                <w:rFonts w:ascii="Times New Roman" w:eastAsiaTheme="minorHAnsi" w:hAnsi="Times New Roman" w:cs="Calibri"/>
                <w:b/>
                <w:sz w:val="24"/>
                <w:szCs w:val="24"/>
              </w:rPr>
              <w:t xml:space="preserve">Сведения </w:t>
            </w:r>
            <w:proofErr w:type="gramStart"/>
            <w:r>
              <w:rPr>
                <w:rFonts w:ascii="Times New Roman" w:eastAsiaTheme="minorHAnsi" w:hAnsi="Times New Roman" w:cs="Calibri"/>
                <w:b/>
                <w:sz w:val="24"/>
                <w:szCs w:val="24"/>
              </w:rPr>
              <w:t>об</w:t>
            </w:r>
            <w:proofErr w:type="gramEnd"/>
            <w:r>
              <w:rPr>
                <w:rFonts w:ascii="Times New Roman" w:eastAsiaTheme="minorHAnsi" w:hAnsi="Times New Roman" w:cs="Calibri"/>
                <w:b/>
                <w:sz w:val="24"/>
                <w:szCs w:val="24"/>
              </w:rPr>
              <w:t xml:space="preserve"> имеющемся в наличии дидактических пособий, игр для организации образовательной деятельности</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 </w:t>
            </w:r>
            <w:proofErr w:type="gramStart"/>
            <w:r>
              <w:rPr>
                <w:rFonts w:ascii="Times New Roman" w:eastAsia="Times New Roman" w:hAnsi="Times New Roman" w:cstheme="minorBidi"/>
                <w:b/>
                <w:sz w:val="24"/>
                <w:szCs w:val="24"/>
              </w:rPr>
              <w:t>п</w:t>
            </w:r>
            <w:proofErr w:type="gramEnd"/>
            <w:r>
              <w:rPr>
                <w:rFonts w:ascii="Times New Roman" w:eastAsia="Times New Roman" w:hAnsi="Times New Roman" w:cstheme="minorBidi"/>
                <w:b/>
                <w:sz w:val="24"/>
                <w:szCs w:val="24"/>
              </w:rPr>
              <w:t>/п</w:t>
            </w:r>
          </w:p>
        </w:tc>
        <w:tc>
          <w:tcPr>
            <w:tcW w:w="6521"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Наименование</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Количество</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 xml:space="preserve">Дидактическая игра «Наши чувства и эмоции» </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rPr>
          <w:trHeight w:val="384"/>
        </w:trPr>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Дидактическая игра «В мире эмоций»</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Дидактическая игра «Найди по описанию»</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Развивающая игра</w:t>
            </w:r>
            <w:proofErr w:type="gramStart"/>
            <w:r>
              <w:rPr>
                <w:rFonts w:ascii="Times New Roman" w:eastAsia="Times New Roman" w:hAnsi="Times New Roman" w:cstheme="minorBidi"/>
                <w:color w:val="000000"/>
                <w:sz w:val="24"/>
                <w:szCs w:val="24"/>
              </w:rPr>
              <w:t>”Я</w:t>
            </w:r>
            <w:proofErr w:type="gramEnd"/>
            <w:r>
              <w:rPr>
                <w:rFonts w:ascii="Times New Roman" w:eastAsia="Times New Roman" w:hAnsi="Times New Roman" w:cstheme="minorBidi"/>
                <w:color w:val="000000"/>
                <w:sz w:val="24"/>
                <w:szCs w:val="24"/>
              </w:rPr>
              <w:t xml:space="preserve"> - хороший”</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Игровой набор “Роботы”</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Набор фотокарточек “Эмоции”</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Дидактическая игра «Паровозик»</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Дидактическая игра «Три из девяти»</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Демонстрационный материал «Настроения»</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Дидактическая игра “Веселые эмоции”</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11</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Наборы раздаточных карточек по лексическим темам</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20</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12</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Интерактивная музыкальная игра “Чудесный круг”</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13</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Развивающая игра “Сложи узор”</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14</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Обучающее пособие палочки Кьюзинера</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15</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Учебно-игровое пособие логические блоки Дьенеша</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16</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Нейропсихологическая игра “Раз, два, три, сравни и забери”</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17</w:t>
            </w:r>
          </w:p>
        </w:tc>
        <w:tc>
          <w:tcPr>
            <w:tcW w:w="6521" w:type="dxa"/>
            <w:shd w:val="clear" w:color="auto" w:fill="auto"/>
          </w:tcPr>
          <w:p w:rsidR="00914D47" w:rsidRDefault="009402A7">
            <w:pPr>
              <w:spacing w:after="0" w:line="360" w:lineRule="auto"/>
              <w:rPr>
                <w:rFonts w:ascii="Times New Roman" w:eastAsia="Times New Roman" w:hAnsi="Times New Roman" w:cstheme="minorBidi"/>
                <w:color w:val="000000"/>
                <w:sz w:val="24"/>
                <w:szCs w:val="24"/>
              </w:rPr>
            </w:pPr>
            <w:r>
              <w:rPr>
                <w:rFonts w:ascii="Times New Roman" w:eastAsia="Times New Roman" w:hAnsi="Times New Roman" w:cstheme="minorBidi"/>
                <w:color w:val="000000"/>
                <w:sz w:val="24"/>
                <w:szCs w:val="24"/>
              </w:rPr>
              <w:t>Развивающая игра “</w:t>
            </w:r>
            <w:proofErr w:type="gramStart"/>
            <w:r>
              <w:rPr>
                <w:rFonts w:ascii="Times New Roman" w:eastAsia="Times New Roman" w:hAnsi="Times New Roman" w:cstheme="minorBidi"/>
                <w:color w:val="000000"/>
                <w:sz w:val="24"/>
                <w:szCs w:val="24"/>
              </w:rPr>
              <w:t>Похожий-непохожий</w:t>
            </w:r>
            <w:proofErr w:type="gramEnd"/>
            <w:r>
              <w:rPr>
                <w:rFonts w:ascii="Times New Roman" w:eastAsia="Times New Roman" w:hAnsi="Times New Roman" w:cstheme="minorBidi"/>
                <w:color w:val="000000"/>
                <w:sz w:val="24"/>
                <w:szCs w:val="24"/>
              </w:rPr>
              <w:t>”</w:t>
            </w:r>
          </w:p>
        </w:tc>
        <w:tc>
          <w:tcPr>
            <w:tcW w:w="2409" w:type="dxa"/>
            <w:shd w:val="clear" w:color="auto" w:fill="auto"/>
          </w:tcPr>
          <w:p w:rsidR="00914D47" w:rsidRDefault="009402A7">
            <w:pPr>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0206" w:type="dxa"/>
            <w:gridSpan w:val="3"/>
            <w:shd w:val="clear" w:color="auto" w:fill="auto"/>
          </w:tcPr>
          <w:p w:rsidR="00914D47" w:rsidRDefault="009402A7">
            <w:pPr>
              <w:widowControl w:val="0"/>
              <w:suppressAutoHyphens/>
              <w:autoSpaceDN w:val="0"/>
              <w:spacing w:after="0" w:line="360" w:lineRule="auto"/>
              <w:contextualSpacing/>
              <w:jc w:val="center"/>
              <w:textAlignment w:val="baseline"/>
              <w:rPr>
                <w:rFonts w:ascii="Times New Roman" w:eastAsia="MS Mincho" w:hAnsi="Times New Roman" w:cstheme="minorBidi"/>
                <w:b/>
                <w:kern w:val="3"/>
                <w:sz w:val="24"/>
                <w:szCs w:val="24"/>
                <w:lang w:eastAsia="ja-JP" w:bidi="fa-IR"/>
              </w:rPr>
            </w:pPr>
            <w:proofErr w:type="gramStart"/>
            <w:r>
              <w:rPr>
                <w:rFonts w:ascii="Times New Roman" w:eastAsia="MS Mincho" w:hAnsi="Times New Roman" w:cstheme="minorBidi"/>
                <w:b/>
                <w:kern w:val="3"/>
                <w:sz w:val="24"/>
                <w:szCs w:val="24"/>
                <w:lang w:eastAsia="ja-JP" w:bidi="fa-IR"/>
              </w:rPr>
              <w:t>Сведения об имеющейся в наличии методической литературы для организации образовательной деятельности</w:t>
            </w:r>
            <w:proofErr w:type="gramEnd"/>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 xml:space="preserve">№ </w:t>
            </w:r>
            <w:proofErr w:type="gramStart"/>
            <w:r>
              <w:rPr>
                <w:rFonts w:ascii="Times New Roman" w:eastAsia="Times New Roman" w:hAnsi="Times New Roman" w:cstheme="minorBidi"/>
                <w:b/>
                <w:sz w:val="24"/>
                <w:szCs w:val="24"/>
              </w:rPr>
              <w:t>п</w:t>
            </w:r>
            <w:proofErr w:type="gramEnd"/>
            <w:r>
              <w:rPr>
                <w:rFonts w:ascii="Times New Roman" w:eastAsia="Times New Roman" w:hAnsi="Times New Roman" w:cstheme="minorBidi"/>
                <w:b/>
                <w:sz w:val="24"/>
                <w:szCs w:val="24"/>
              </w:rPr>
              <w:t>/п</w:t>
            </w:r>
          </w:p>
        </w:tc>
        <w:tc>
          <w:tcPr>
            <w:tcW w:w="6521"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Наименование</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Количество</w:t>
            </w:r>
          </w:p>
        </w:tc>
      </w:tr>
      <w:tr w:rsidR="00914D47">
        <w:tc>
          <w:tcPr>
            <w:tcW w:w="10206" w:type="dxa"/>
            <w:gridSpan w:val="3"/>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Психологическая коррекция</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4D47" w:rsidRDefault="009402A7">
            <w:pPr>
              <w:tabs>
                <w:tab w:val="left" w:pos="6990"/>
              </w:tabs>
              <w:spacing w:after="0" w:line="36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3-4 лет.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Речь; М.: Сфера, 2011</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914D47" w:rsidRDefault="009402A7">
            <w:pPr>
              <w:tabs>
                <w:tab w:val="left" w:pos="6990"/>
              </w:tabs>
              <w:spacing w:after="0" w:line="36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4-5 лет.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Речь; М.: Сфера, 2011</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521" w:type="dxa"/>
            <w:shd w:val="clear" w:color="auto" w:fill="auto"/>
          </w:tcPr>
          <w:p w:rsidR="00914D47" w:rsidRDefault="009402A7">
            <w:pPr>
              <w:tabs>
                <w:tab w:val="left" w:pos="6990"/>
              </w:tabs>
              <w:spacing w:after="0" w:line="36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Куражева Н.Ю., Вараева Н.В. «Цветик-семицветик». Программа интеллектуального, эмоционального и волевого развития детей 5-6 лет.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Речь; М.: Сфера, 2011</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521" w:type="dxa"/>
            <w:shd w:val="clear" w:color="auto" w:fill="auto"/>
          </w:tcPr>
          <w:p w:rsidR="00914D47" w:rsidRDefault="009402A7">
            <w:pPr>
              <w:tabs>
                <w:tab w:val="left" w:pos="6990"/>
              </w:tabs>
              <w:spacing w:after="0" w:line="36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Кремлякова А.Ю. Психологическое сопровождение детей в раннем возрасте в ДОУ.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ДЕТСТВО-ПРЕСС, 2014</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 xml:space="preserve">Епанчинцева О.Ю. Роль песочной терапии в развитии эмоциональной сферы детей дошкольного возраста. </w:t>
            </w:r>
            <w:proofErr w:type="gramStart"/>
            <w:r>
              <w:rPr>
                <w:rFonts w:ascii="Times New Roman" w:eastAsia="Times New Roman" w:hAnsi="Times New Roman" w:cstheme="minorBidi"/>
                <w:sz w:val="24"/>
                <w:szCs w:val="24"/>
              </w:rPr>
              <w:t>-С</w:t>
            </w:r>
            <w:proofErr w:type="gramEnd"/>
            <w:r>
              <w:rPr>
                <w:rFonts w:ascii="Times New Roman" w:eastAsia="Times New Roman" w:hAnsi="Times New Roman" w:cstheme="minorBidi"/>
                <w:sz w:val="24"/>
                <w:szCs w:val="24"/>
              </w:rPr>
              <w:t>Пб.: ДЕТСТВО-ПРЕСС. 2011</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Занятия с детьми 3-7 лет по развитию эмоционально-коммуникативной и познавательной сфер средствами песочной терапии\авт.-сост. М.А.Федосеева.- Волгоград</w:t>
            </w:r>
            <w:proofErr w:type="gramStart"/>
            <w:r>
              <w:rPr>
                <w:rFonts w:ascii="Times New Roman" w:eastAsia="Times New Roman" w:hAnsi="Times New Roman" w:cstheme="minorBidi"/>
                <w:sz w:val="24"/>
                <w:szCs w:val="24"/>
              </w:rPr>
              <w:t>:У</w:t>
            </w:r>
            <w:proofErr w:type="gramEnd"/>
            <w:r>
              <w:rPr>
                <w:rFonts w:ascii="Times New Roman" w:eastAsia="Times New Roman" w:hAnsi="Times New Roman" w:cstheme="minorBidi"/>
                <w:sz w:val="24"/>
                <w:szCs w:val="24"/>
              </w:rPr>
              <w:t>читель, 2015</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Роньжина А.С. Занятия психолога с детьми 2-4 лет в период адаптации к дошкольному учреждению.- М.: Книголюб, 2003</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8</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Юрчук Е.Н. Эмоциональное развитие дошкольников. Методические рекомендации. - М.: ТЦ Сфера, 2008</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0206" w:type="dxa"/>
            <w:gridSpan w:val="3"/>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Психологическая диагностика</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4D47" w:rsidRDefault="009402A7">
            <w:pPr>
              <w:tabs>
                <w:tab w:val="left" w:pos="6990"/>
              </w:tabs>
              <w:spacing w:after="0" w:line="360" w:lineRule="auto"/>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Диагностика эмоционально-личностной сферы детей дошкольного и младшего школьного возраста. Анкеты, опросники, тесты, методики. - Издательство Учитель.</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0206" w:type="dxa"/>
            <w:gridSpan w:val="3"/>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Психологическое консультирование</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Гиппенрейтер Ю.Б. Общаться с ребёнком. Как? – М.: АСТ, 2007</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 xml:space="preserve">Петрановская Л.В. Тайная опора. </w:t>
            </w:r>
            <w:proofErr w:type="gramStart"/>
            <w:r>
              <w:rPr>
                <w:rFonts w:ascii="Times New Roman" w:eastAsia="Times New Roman" w:hAnsi="Times New Roman" w:cstheme="minorBidi"/>
                <w:sz w:val="24"/>
                <w:szCs w:val="24"/>
              </w:rPr>
              <w:t>-М</w:t>
            </w:r>
            <w:proofErr w:type="gramEnd"/>
            <w:r>
              <w:rPr>
                <w:rFonts w:ascii="Times New Roman" w:eastAsia="Times New Roman" w:hAnsi="Times New Roman" w:cstheme="minorBidi"/>
                <w:sz w:val="24"/>
                <w:szCs w:val="24"/>
              </w:rPr>
              <w:t>:АСТ. 2015</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0206" w:type="dxa"/>
            <w:gridSpan w:val="3"/>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Психологическое просвещение</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Верещагина Н.</w:t>
            </w:r>
            <w:proofErr w:type="gramStart"/>
            <w:r>
              <w:rPr>
                <w:rFonts w:ascii="Times New Roman" w:eastAsia="Times New Roman" w:hAnsi="Times New Roman" w:cstheme="minorBidi"/>
                <w:sz w:val="24"/>
                <w:szCs w:val="24"/>
              </w:rPr>
              <w:t>В.</w:t>
            </w:r>
            <w:proofErr w:type="gramEnd"/>
            <w:r>
              <w:rPr>
                <w:rFonts w:ascii="Times New Roman" w:eastAsia="Times New Roman" w:hAnsi="Times New Roman" w:cstheme="minorBidi"/>
                <w:sz w:val="24"/>
                <w:szCs w:val="24"/>
              </w:rPr>
              <w:t xml:space="preserve"> Если ребёнок отстаёт в развитии. – СПб</w:t>
            </w:r>
            <w:proofErr w:type="gramStart"/>
            <w:r>
              <w:rPr>
                <w:rFonts w:ascii="Times New Roman" w:eastAsia="Times New Roman" w:hAnsi="Times New Roman" w:cstheme="minorBidi"/>
                <w:sz w:val="24"/>
                <w:szCs w:val="24"/>
              </w:rPr>
              <w:t xml:space="preserve">.: </w:t>
            </w:r>
            <w:proofErr w:type="gramEnd"/>
            <w:r>
              <w:rPr>
                <w:rFonts w:ascii="Times New Roman" w:eastAsia="Times New Roman" w:hAnsi="Times New Roman" w:cstheme="minorBidi"/>
                <w:sz w:val="24"/>
                <w:szCs w:val="24"/>
              </w:rPr>
              <w:t>ДЕТСТВО-ПРЕСС, 2012</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Линчевский Э.Э. Уроки семейного общения. - АРТ-Экспресс 2016</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914D47">
        <w:tc>
          <w:tcPr>
            <w:tcW w:w="10206" w:type="dxa"/>
            <w:gridSpan w:val="3"/>
            <w:shd w:val="clear" w:color="auto" w:fill="auto"/>
          </w:tcPr>
          <w:p w:rsidR="00914D47" w:rsidRDefault="009402A7">
            <w:pPr>
              <w:tabs>
                <w:tab w:val="left" w:pos="6990"/>
              </w:tabs>
              <w:spacing w:after="0" w:line="360" w:lineRule="auto"/>
              <w:jc w:val="center"/>
              <w:rPr>
                <w:rFonts w:ascii="Times New Roman" w:eastAsia="Times New Roman" w:hAnsi="Times New Roman" w:cstheme="minorBidi"/>
                <w:b/>
                <w:bCs/>
                <w:sz w:val="24"/>
                <w:szCs w:val="24"/>
              </w:rPr>
            </w:pPr>
            <w:r>
              <w:rPr>
                <w:rFonts w:ascii="Times New Roman" w:eastAsia="Times New Roman" w:hAnsi="Times New Roman" w:cstheme="minorBidi"/>
                <w:b/>
                <w:bCs/>
                <w:sz w:val="24"/>
                <w:szCs w:val="24"/>
              </w:rPr>
              <w:t>Психологическая профилактика</w:t>
            </w:r>
          </w:p>
        </w:tc>
      </w:tr>
      <w:tr w:rsidR="00914D47">
        <w:tc>
          <w:tcPr>
            <w:tcW w:w="1276"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521" w:type="dxa"/>
            <w:shd w:val="clear" w:color="auto" w:fill="auto"/>
          </w:tcPr>
          <w:p w:rsidR="00914D47" w:rsidRDefault="009402A7">
            <w:pPr>
              <w:tabs>
                <w:tab w:val="left" w:pos="6990"/>
              </w:tabs>
              <w:spacing w:after="0" w:line="360" w:lineRule="auto"/>
              <w:rPr>
                <w:rFonts w:ascii="Times New Roman" w:eastAsia="Times New Roman" w:hAnsi="Times New Roman" w:cstheme="minorBidi"/>
                <w:sz w:val="24"/>
                <w:szCs w:val="24"/>
              </w:rPr>
            </w:pPr>
            <w:r>
              <w:rPr>
                <w:rFonts w:ascii="Times New Roman" w:eastAsia="Times New Roman" w:hAnsi="Times New Roman" w:cstheme="minorBidi"/>
                <w:sz w:val="24"/>
                <w:szCs w:val="24"/>
              </w:rPr>
              <w:t>Млодик И. Книга для неидеальных родителей, или Жизнь на свободную тему. – М.: Генезис, 2010.</w:t>
            </w:r>
          </w:p>
        </w:tc>
        <w:tc>
          <w:tcPr>
            <w:tcW w:w="2409" w:type="dxa"/>
            <w:shd w:val="clear" w:color="auto" w:fill="auto"/>
          </w:tcPr>
          <w:p w:rsidR="00914D47" w:rsidRDefault="009402A7">
            <w:pPr>
              <w:tabs>
                <w:tab w:val="left" w:pos="6990"/>
              </w:tabs>
              <w:spacing w:after="0" w:line="36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bl>
    <w:p w:rsidR="00914D47" w:rsidRDefault="00914D47">
      <w:pPr>
        <w:tabs>
          <w:tab w:val="left" w:pos="6990"/>
        </w:tabs>
        <w:spacing w:after="0" w:line="360" w:lineRule="auto"/>
        <w:jc w:val="center"/>
        <w:rPr>
          <w:rFonts w:ascii="Times New Roman" w:hAnsi="Times New Roman" w:cs="Calibri"/>
          <w:b/>
          <w:sz w:val="24"/>
          <w:szCs w:val="24"/>
        </w:rPr>
      </w:pPr>
    </w:p>
    <w:p w:rsidR="00914D47" w:rsidRDefault="00914D47">
      <w:pPr>
        <w:spacing w:after="0" w:line="360" w:lineRule="auto"/>
        <w:rPr>
          <w:rFonts w:ascii="Times New Roman" w:hAnsi="Times New Roman"/>
          <w:b/>
          <w:sz w:val="24"/>
          <w:szCs w:val="24"/>
        </w:rPr>
      </w:pPr>
    </w:p>
    <w:p w:rsidR="00914D47" w:rsidRDefault="009402A7">
      <w:pPr>
        <w:numPr>
          <w:ilvl w:val="1"/>
          <w:numId w:val="31"/>
        </w:numPr>
        <w:spacing w:after="0" w:line="360" w:lineRule="auto"/>
        <w:jc w:val="center"/>
        <w:rPr>
          <w:rFonts w:ascii="Times New Roman" w:hAnsi="Times New Roman"/>
          <w:b/>
          <w:szCs w:val="28"/>
        </w:rPr>
      </w:pPr>
      <w:r>
        <w:rPr>
          <w:rFonts w:ascii="Times New Roman" w:hAnsi="Times New Roman"/>
          <w:b/>
          <w:szCs w:val="28"/>
        </w:rPr>
        <w:t>Режим и график работы педагога-психолога</w:t>
      </w:r>
    </w:p>
    <w:p w:rsidR="00914D47" w:rsidRDefault="009402A7">
      <w:pPr>
        <w:spacing w:after="0" w:line="360" w:lineRule="auto"/>
        <w:jc w:val="both"/>
        <w:rPr>
          <w:rFonts w:ascii="Times New Roman" w:hAnsi="Times New Roman"/>
          <w:szCs w:val="28"/>
        </w:rPr>
      </w:pPr>
      <w:r>
        <w:rPr>
          <w:rFonts w:ascii="Times New Roman" w:hAnsi="Times New Roman"/>
          <w:sz w:val="24"/>
          <w:szCs w:val="24"/>
        </w:rPr>
        <w:t xml:space="preserve">      </w:t>
      </w:r>
      <w:r>
        <w:rPr>
          <w:rFonts w:ascii="Times New Roman" w:hAnsi="Times New Roman"/>
          <w:szCs w:val="28"/>
        </w:rPr>
        <w:t xml:space="preserve">Нагрузка педагога-психолога в МБДОУ Детский сад №104 составляет 1 ставка (36 часов рабочего времени). </w:t>
      </w:r>
    </w:p>
    <w:p w:rsidR="00914D47" w:rsidRDefault="009402A7">
      <w:pPr>
        <w:shd w:val="clear" w:color="auto" w:fill="FFFFFF"/>
        <w:spacing w:after="0" w:line="360" w:lineRule="auto"/>
        <w:jc w:val="center"/>
        <w:rPr>
          <w:rFonts w:ascii="Times New Roman" w:eastAsia="Times New Roman" w:hAnsi="Times New Roman"/>
          <w:b/>
          <w:color w:val="000000"/>
          <w:szCs w:val="28"/>
          <w:lang w:eastAsia="ru-RU"/>
        </w:rPr>
      </w:pPr>
      <w:r>
        <w:rPr>
          <w:rFonts w:ascii="Times New Roman" w:eastAsia="Times New Roman" w:hAnsi="Times New Roman"/>
          <w:b/>
          <w:color w:val="000000"/>
          <w:szCs w:val="28"/>
          <w:lang w:eastAsia="ru-RU"/>
        </w:rPr>
        <w:t xml:space="preserve">График работы педагога-психолога </w:t>
      </w:r>
    </w:p>
    <w:tbl>
      <w:tblPr>
        <w:tblStyle w:val="a3"/>
        <w:tblW w:w="0" w:type="auto"/>
        <w:tblLook w:val="04A0" w:firstRow="1" w:lastRow="0" w:firstColumn="1" w:lastColumn="0" w:noHBand="0" w:noVBand="1"/>
      </w:tblPr>
      <w:tblGrid>
        <w:gridCol w:w="1699"/>
        <w:gridCol w:w="1699"/>
        <w:gridCol w:w="1699"/>
        <w:gridCol w:w="1699"/>
        <w:gridCol w:w="1699"/>
        <w:gridCol w:w="1699"/>
      </w:tblGrid>
      <w:tr w:rsidR="00914D47">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недели</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Понедельник</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Вторник</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Среда</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Четверг</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Пятница</w:t>
            </w:r>
          </w:p>
        </w:tc>
      </w:tr>
      <w:tr w:rsidR="00914D47">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Время</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08.30-16.12</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08.30-16.12</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08.30-16.12</w:t>
            </w:r>
          </w:p>
        </w:tc>
        <w:tc>
          <w:tcPr>
            <w:tcW w:w="1699" w:type="dxa"/>
          </w:tcPr>
          <w:p w:rsidR="00914D47" w:rsidRDefault="009402A7" w:rsidP="00C83B09">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C83B09">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w:t>
            </w:r>
            <w:r w:rsidR="00C83B09">
              <w:rPr>
                <w:rFonts w:ascii="Times New Roman" w:eastAsia="Times New Roman" w:hAnsi="Times New Roman"/>
                <w:color w:val="000000"/>
                <w:sz w:val="24"/>
                <w:szCs w:val="24"/>
                <w:lang w:eastAsia="ru-RU"/>
              </w:rPr>
              <w:t>45</w:t>
            </w:r>
            <w:r>
              <w:rPr>
                <w:rFonts w:ascii="Times New Roman" w:eastAsia="Times New Roman" w:hAnsi="Times New Roman"/>
                <w:color w:val="000000"/>
                <w:sz w:val="24"/>
                <w:szCs w:val="24"/>
                <w:lang w:eastAsia="ru-RU"/>
              </w:rPr>
              <w:t>-1</w:t>
            </w:r>
            <w:r w:rsidR="00C83B09">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w:t>
            </w:r>
            <w:r w:rsidR="00C83B09">
              <w:rPr>
                <w:rFonts w:ascii="Times New Roman" w:eastAsia="Times New Roman" w:hAnsi="Times New Roman"/>
                <w:color w:val="000000"/>
                <w:sz w:val="24"/>
                <w:szCs w:val="24"/>
                <w:lang w:eastAsia="ru-RU"/>
              </w:rPr>
              <w:t>20</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11.00-18.42</w:t>
            </w:r>
          </w:p>
        </w:tc>
      </w:tr>
      <w:tr w:rsidR="00914D47">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Обед</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169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r>
    </w:tbl>
    <w:p w:rsidR="00914D47" w:rsidRDefault="009402A7">
      <w:pPr>
        <w:shd w:val="clear" w:color="auto" w:fill="FFFFFF"/>
        <w:spacing w:after="0" w:line="360" w:lineRule="auto"/>
        <w:jc w:val="both"/>
        <w:rPr>
          <w:rFonts w:ascii="Times New Roman" w:eastAsia="Times New Roman" w:hAnsi="Times New Roman"/>
          <w:b/>
          <w:color w:val="000000"/>
          <w:szCs w:val="28"/>
          <w:lang w:eastAsia="ru-RU"/>
        </w:rPr>
      </w:pPr>
      <w:r>
        <w:rPr>
          <w:rFonts w:ascii="Times New Roman" w:eastAsia="Times New Roman" w:hAnsi="Times New Roman"/>
          <w:b/>
          <w:color w:val="000000"/>
          <w:szCs w:val="28"/>
          <w:lang w:eastAsia="ru-RU"/>
        </w:rPr>
        <w:lastRenderedPageBreak/>
        <w:t xml:space="preserve">      Распределение рабочего времени педагога-психолога в соответствии с направлениями работы </w:t>
      </w:r>
    </w:p>
    <w:tbl>
      <w:tblPr>
        <w:tblStyle w:val="a3"/>
        <w:tblW w:w="0" w:type="auto"/>
        <w:tblLook w:val="04A0" w:firstRow="1" w:lastRow="0" w:firstColumn="1" w:lastColumn="0" w:noHBand="0" w:noVBand="1"/>
      </w:tblPr>
      <w:tblGrid>
        <w:gridCol w:w="1271"/>
        <w:gridCol w:w="1559"/>
        <w:gridCol w:w="3686"/>
        <w:gridCol w:w="3678"/>
      </w:tblGrid>
      <w:tr w:rsidR="00914D47">
        <w:tc>
          <w:tcPr>
            <w:tcW w:w="1271"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недели</w:t>
            </w: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Время</w:t>
            </w:r>
          </w:p>
        </w:tc>
        <w:tc>
          <w:tcPr>
            <w:tcW w:w="3686"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работы</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Направление работы</w:t>
            </w:r>
          </w:p>
        </w:tc>
      </w:tr>
      <w:tr w:rsidR="00914D47">
        <w:tc>
          <w:tcPr>
            <w:tcW w:w="1271" w:type="dxa"/>
            <w:vMerge w:val="restart"/>
            <w:textDirection w:val="btLr"/>
            <w:vAlign w:val="center"/>
          </w:tcPr>
          <w:p w:rsidR="00914D47" w:rsidRDefault="009402A7">
            <w:pPr>
              <w:spacing w:after="0" w:line="36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Понедельник</w:t>
            </w: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08.30-11.00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11.00-12.30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документацией</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Организационно-методическое направление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Обеденный перерыв</w:t>
            </w:r>
          </w:p>
        </w:tc>
        <w:tc>
          <w:tcPr>
            <w:tcW w:w="3678" w:type="dxa"/>
          </w:tcPr>
          <w:p w:rsidR="00914D47" w:rsidRDefault="00914D47">
            <w:pPr>
              <w:spacing w:after="0" w:line="360" w:lineRule="auto"/>
              <w:jc w:val="center"/>
              <w:rPr>
                <w:rFonts w:ascii="Times New Roman" w:eastAsia="Times New Roman" w:hAnsi="Times New Roman"/>
                <w:color w:val="000000"/>
                <w:sz w:val="24"/>
                <w:szCs w:val="24"/>
                <w:lang w:eastAsia="ru-RU"/>
              </w:rPr>
            </w:pP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13.00-15.00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документацией</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Организационно-методическое направление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15.00-16.12</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val="restart"/>
            <w:textDirection w:val="btLr"/>
            <w:vAlign w:val="center"/>
          </w:tcPr>
          <w:p w:rsidR="00914D47" w:rsidRDefault="009402A7">
            <w:pPr>
              <w:spacing w:after="0" w:line="36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Вторник</w:t>
            </w: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08.30-11.00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11.00-12.30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документацией</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Организационно-методическое направление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Обеденный перерыв</w:t>
            </w:r>
          </w:p>
        </w:tc>
        <w:tc>
          <w:tcPr>
            <w:tcW w:w="3678" w:type="dxa"/>
          </w:tcPr>
          <w:p w:rsidR="00914D47" w:rsidRDefault="00914D47">
            <w:pPr>
              <w:spacing w:after="0" w:line="360" w:lineRule="auto"/>
              <w:jc w:val="center"/>
              <w:rPr>
                <w:rFonts w:ascii="Times New Roman" w:eastAsia="Times New Roman" w:hAnsi="Times New Roman"/>
                <w:color w:val="000000"/>
                <w:sz w:val="24"/>
                <w:szCs w:val="24"/>
                <w:lang w:eastAsia="ru-RU"/>
              </w:rPr>
            </w:pP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13.00-15.00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педагогами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Консультирование, психологическая профилактика и психологическое просвещение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15.00-16.12</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val="restart"/>
            <w:textDirection w:val="btLr"/>
            <w:vAlign w:val="center"/>
          </w:tcPr>
          <w:p w:rsidR="00914D47" w:rsidRDefault="009402A7">
            <w:pPr>
              <w:spacing w:after="0" w:line="36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Среда</w:t>
            </w: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08.30-11.00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11.00-12.30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Консультирование, психологическая профилактика и </w:t>
            </w:r>
            <w:r>
              <w:rPr>
                <w:rFonts w:ascii="Times New Roman" w:eastAsia="Times New Roman" w:hAnsi="Times New Roman"/>
                <w:color w:val="000000"/>
                <w:sz w:val="24"/>
                <w:szCs w:val="24"/>
                <w:lang w:eastAsia="ru-RU"/>
              </w:rPr>
              <w:lastRenderedPageBreak/>
              <w:t>психологическое просвещение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Обеденный перерыв</w:t>
            </w:r>
          </w:p>
        </w:tc>
        <w:tc>
          <w:tcPr>
            <w:tcW w:w="3678" w:type="dxa"/>
          </w:tcPr>
          <w:p w:rsidR="00914D47" w:rsidRDefault="00914D47">
            <w:pPr>
              <w:spacing w:after="0" w:line="360" w:lineRule="auto"/>
              <w:jc w:val="center"/>
              <w:rPr>
                <w:rFonts w:ascii="Times New Roman" w:eastAsia="Times New Roman" w:hAnsi="Times New Roman"/>
                <w:color w:val="000000"/>
                <w:sz w:val="24"/>
                <w:szCs w:val="24"/>
                <w:lang w:eastAsia="ru-RU"/>
              </w:rPr>
            </w:pP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13.00-15.00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документацией</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Организационно-методическое направление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15.00-16.12</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val="restart"/>
            <w:textDirection w:val="btLr"/>
            <w:vAlign w:val="center"/>
          </w:tcPr>
          <w:p w:rsidR="00914D47" w:rsidRDefault="009402A7">
            <w:pPr>
              <w:spacing w:after="0" w:line="36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Четверг</w:t>
            </w: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07.45-11.00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11.00-12.30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документацией</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Организационно-методическое направление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12.00-12.30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Обеденный перерыв</w:t>
            </w:r>
          </w:p>
        </w:tc>
        <w:tc>
          <w:tcPr>
            <w:tcW w:w="3678" w:type="dxa"/>
          </w:tcPr>
          <w:p w:rsidR="00914D47" w:rsidRDefault="00914D47">
            <w:pPr>
              <w:spacing w:after="0" w:line="360" w:lineRule="auto"/>
              <w:jc w:val="center"/>
              <w:rPr>
                <w:rFonts w:ascii="Times New Roman" w:eastAsia="Times New Roman" w:hAnsi="Times New Roman"/>
                <w:color w:val="000000"/>
                <w:sz w:val="24"/>
                <w:szCs w:val="24"/>
                <w:lang w:eastAsia="ru-RU"/>
              </w:rPr>
            </w:pP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12.30-15.20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документацией</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Организационно-методическое направление</w:t>
            </w:r>
          </w:p>
        </w:tc>
      </w:tr>
      <w:tr w:rsidR="00914D47">
        <w:tc>
          <w:tcPr>
            <w:tcW w:w="1271" w:type="dxa"/>
            <w:vMerge w:val="restart"/>
            <w:textDirection w:val="btLr"/>
            <w:vAlign w:val="center"/>
          </w:tcPr>
          <w:p w:rsidR="00914D47" w:rsidRDefault="009402A7">
            <w:pPr>
              <w:spacing w:after="0" w:line="360" w:lineRule="auto"/>
              <w:ind w:left="113" w:right="113"/>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Пятница</w:t>
            </w: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11.00-12.30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12.30-13.00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Обеденный перерыв</w:t>
            </w:r>
          </w:p>
        </w:tc>
        <w:tc>
          <w:tcPr>
            <w:tcW w:w="3678" w:type="dxa"/>
          </w:tcPr>
          <w:p w:rsidR="00914D47" w:rsidRDefault="00914D47">
            <w:pPr>
              <w:spacing w:after="0" w:line="360" w:lineRule="auto"/>
              <w:jc w:val="center"/>
              <w:rPr>
                <w:rFonts w:ascii="Times New Roman" w:eastAsia="Times New Roman" w:hAnsi="Times New Roman"/>
                <w:color w:val="000000"/>
                <w:sz w:val="24"/>
                <w:szCs w:val="24"/>
                <w:lang w:eastAsia="ru-RU"/>
              </w:rPr>
            </w:pP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13.00-15.20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педагогами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Консультирование, психологическая профилактика, просвещение</w:t>
            </w:r>
          </w:p>
        </w:tc>
      </w:tr>
      <w:tr w:rsidR="00914D47">
        <w:tc>
          <w:tcPr>
            <w:tcW w:w="1271" w:type="dxa"/>
            <w:vMerge/>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15.20-16.00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детьми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Коррекционно-развивающее направление, психологическая диагностика</w:t>
            </w:r>
          </w:p>
        </w:tc>
      </w:tr>
      <w:tr w:rsidR="00914D47">
        <w:tc>
          <w:tcPr>
            <w:tcW w:w="1271" w:type="dxa"/>
          </w:tcPr>
          <w:p w:rsidR="00914D47" w:rsidRDefault="00914D47">
            <w:pPr>
              <w:spacing w:after="0" w:line="360" w:lineRule="auto"/>
              <w:jc w:val="center"/>
              <w:rPr>
                <w:rFonts w:ascii="Times New Roman" w:eastAsia="Times New Roman" w:hAnsi="Times New Roman"/>
                <w:color w:val="000000"/>
                <w:sz w:val="24"/>
                <w:szCs w:val="24"/>
                <w:lang w:eastAsia="ru-RU"/>
              </w:rPr>
            </w:pPr>
          </w:p>
        </w:tc>
        <w:tc>
          <w:tcPr>
            <w:tcW w:w="1559"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16.00-18.30</w:t>
            </w:r>
          </w:p>
        </w:tc>
        <w:tc>
          <w:tcPr>
            <w:tcW w:w="3686" w:type="dxa"/>
          </w:tcPr>
          <w:p w:rsidR="00914D47" w:rsidRDefault="009402A7">
            <w:p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 с родителями</w:t>
            </w:r>
          </w:p>
        </w:tc>
        <w:tc>
          <w:tcPr>
            <w:tcW w:w="3678" w:type="dxa"/>
          </w:tcPr>
          <w:p w:rsidR="00914D47" w:rsidRDefault="009402A7">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Консультирование, психологическая профилактика, просвещение</w:t>
            </w:r>
          </w:p>
        </w:tc>
      </w:tr>
    </w:tbl>
    <w:p w:rsidR="00914D47" w:rsidRDefault="009402A7">
      <w:pPr>
        <w:spacing w:after="0" w:line="360" w:lineRule="auto"/>
        <w:contextualSpacing/>
        <w:rPr>
          <w:rFonts w:ascii="Times New Roman" w:eastAsia="Times New Roman" w:hAnsi="Times New Roman"/>
          <w:szCs w:val="28"/>
          <w:lang w:eastAsia="ru-RU"/>
        </w:rPr>
      </w:pPr>
      <w:r>
        <w:rPr>
          <w:rFonts w:ascii="Times New Roman" w:eastAsia="Times New Roman" w:hAnsi="Times New Roman"/>
          <w:szCs w:val="28"/>
          <w:lang w:eastAsia="ru-RU"/>
        </w:rPr>
        <w:t xml:space="preserve">      </w:t>
      </w:r>
    </w:p>
    <w:p w:rsidR="00914D47" w:rsidRDefault="009402A7">
      <w:pPr>
        <w:pStyle w:val="a5"/>
        <w:numPr>
          <w:ilvl w:val="1"/>
          <w:numId w:val="31"/>
        </w:numPr>
        <w:spacing w:after="0" w:line="360" w:lineRule="auto"/>
        <w:jc w:val="center"/>
        <w:rPr>
          <w:rFonts w:ascii="Times New Roman" w:hAnsi="Times New Roman"/>
          <w:b/>
          <w:szCs w:val="28"/>
        </w:rPr>
      </w:pPr>
      <w:r>
        <w:rPr>
          <w:rFonts w:ascii="Times New Roman" w:hAnsi="Times New Roman"/>
          <w:b/>
          <w:szCs w:val="28"/>
        </w:rPr>
        <w:t>Особенности традиционных событий и мероприятий в работе педагога-психолога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914D47">
        <w:tc>
          <w:tcPr>
            <w:tcW w:w="2405"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t xml:space="preserve">Наименование </w:t>
            </w:r>
            <w:r>
              <w:rPr>
                <w:rFonts w:ascii="Times New Roman" w:hAnsi="Times New Roman"/>
                <w:b/>
                <w:sz w:val="24"/>
                <w:szCs w:val="24"/>
              </w:rPr>
              <w:lastRenderedPageBreak/>
              <w:t>мероприятия</w:t>
            </w:r>
          </w:p>
        </w:tc>
        <w:tc>
          <w:tcPr>
            <w:tcW w:w="7796" w:type="dxa"/>
            <w:shd w:val="clear" w:color="auto" w:fill="auto"/>
          </w:tcPr>
          <w:p w:rsidR="00914D47" w:rsidRDefault="009402A7">
            <w:pPr>
              <w:spacing w:after="0" w:line="360" w:lineRule="auto"/>
              <w:jc w:val="center"/>
              <w:rPr>
                <w:rFonts w:ascii="Times New Roman" w:hAnsi="Times New Roman"/>
                <w:b/>
                <w:sz w:val="24"/>
                <w:szCs w:val="24"/>
              </w:rPr>
            </w:pPr>
            <w:r>
              <w:rPr>
                <w:rFonts w:ascii="Times New Roman" w:hAnsi="Times New Roman"/>
                <w:b/>
                <w:sz w:val="24"/>
                <w:szCs w:val="24"/>
              </w:rPr>
              <w:lastRenderedPageBreak/>
              <w:t>Задачи</w:t>
            </w:r>
          </w:p>
        </w:tc>
      </w:tr>
      <w:tr w:rsidR="00914D47">
        <w:tc>
          <w:tcPr>
            <w:tcW w:w="2405"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lastRenderedPageBreak/>
              <w:t>«Неделя психологии в детском саду»</w:t>
            </w:r>
          </w:p>
        </w:tc>
        <w:tc>
          <w:tcPr>
            <w:tcW w:w="7796" w:type="dxa"/>
            <w:shd w:val="clear" w:color="auto" w:fill="auto"/>
          </w:tcPr>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создать комфортную психологическую атмосферу в детском саду; </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привлечь внимание к </w:t>
            </w:r>
            <w:proofErr w:type="gramStart"/>
            <w:r>
              <w:rPr>
                <w:rFonts w:ascii="Times New Roman" w:hAnsi="Times New Roman"/>
                <w:sz w:val="24"/>
                <w:szCs w:val="24"/>
              </w:rPr>
              <w:t>профессиональной</w:t>
            </w:r>
            <w:proofErr w:type="gramEnd"/>
            <w:r>
              <w:rPr>
                <w:rFonts w:ascii="Times New Roman" w:hAnsi="Times New Roman"/>
                <w:sz w:val="24"/>
                <w:szCs w:val="24"/>
              </w:rPr>
              <w:t xml:space="preserve"> деятельности психолога ДОУ; </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психологическое просвещение родителей и педагогов ДОУ.</w:t>
            </w:r>
          </w:p>
        </w:tc>
      </w:tr>
      <w:tr w:rsidR="00914D47">
        <w:tc>
          <w:tcPr>
            <w:tcW w:w="2405" w:type="dxa"/>
            <w:shd w:val="clear" w:color="auto" w:fill="auto"/>
          </w:tcPr>
          <w:p w:rsidR="00914D47" w:rsidRDefault="009402A7">
            <w:pPr>
              <w:spacing w:after="0" w:line="360" w:lineRule="auto"/>
              <w:jc w:val="center"/>
              <w:rPr>
                <w:rFonts w:ascii="Times New Roman" w:hAnsi="Times New Roman"/>
                <w:sz w:val="24"/>
                <w:szCs w:val="24"/>
              </w:rPr>
            </w:pPr>
            <w:r>
              <w:rPr>
                <w:rFonts w:ascii="Times New Roman" w:hAnsi="Times New Roman"/>
                <w:sz w:val="24"/>
                <w:szCs w:val="24"/>
              </w:rPr>
              <w:t>Семейный клуб «Вместе»</w:t>
            </w:r>
          </w:p>
        </w:tc>
        <w:tc>
          <w:tcPr>
            <w:tcW w:w="7796" w:type="dxa"/>
            <w:shd w:val="clear" w:color="auto" w:fill="auto"/>
          </w:tcPr>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активизировать работу учреждения с родителями (законными представителями) воспитанников через создание социально-педагогической среды «</w:t>
            </w:r>
            <w:proofErr w:type="gramStart"/>
            <w:r>
              <w:rPr>
                <w:rFonts w:ascii="Times New Roman" w:hAnsi="Times New Roman"/>
                <w:sz w:val="24"/>
                <w:szCs w:val="24"/>
              </w:rPr>
              <w:t>ребёнок-детский</w:t>
            </w:r>
            <w:proofErr w:type="gramEnd"/>
            <w:r>
              <w:rPr>
                <w:rFonts w:ascii="Times New Roman" w:hAnsi="Times New Roman"/>
                <w:sz w:val="24"/>
                <w:szCs w:val="24"/>
              </w:rPr>
              <w:t xml:space="preserve"> сад-семья»; </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оказывать психолого-педагогическую помощь родителям (законным представителям) в создании благоприятного психоэмоционального климата в семьях детей; </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повышать психолого-педагогическую культуру родителей;</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формировать положительные установки в воспитании детей; </w:t>
            </w:r>
          </w:p>
          <w:p w:rsidR="00914D47" w:rsidRDefault="009402A7">
            <w:pPr>
              <w:pStyle w:val="a5"/>
              <w:numPr>
                <w:ilvl w:val="0"/>
                <w:numId w:val="34"/>
              </w:numPr>
              <w:spacing w:after="0" w:line="360" w:lineRule="auto"/>
              <w:jc w:val="both"/>
              <w:rPr>
                <w:rFonts w:ascii="Times New Roman" w:hAnsi="Times New Roman"/>
                <w:sz w:val="24"/>
                <w:szCs w:val="24"/>
              </w:rPr>
            </w:pPr>
            <w:r>
              <w:rPr>
                <w:rFonts w:ascii="Times New Roman" w:hAnsi="Times New Roman"/>
                <w:sz w:val="24"/>
                <w:szCs w:val="24"/>
              </w:rPr>
              <w:t>способствовать установлению доверительных отношений между родителями и детским садом.</w:t>
            </w:r>
          </w:p>
        </w:tc>
      </w:tr>
    </w:tbl>
    <w:p w:rsidR="00914D47" w:rsidRDefault="00914D47">
      <w:pPr>
        <w:spacing w:after="0" w:line="360" w:lineRule="auto"/>
        <w:jc w:val="both"/>
        <w:rPr>
          <w:rFonts w:ascii="Times New Roman" w:hAnsi="Times New Roman"/>
          <w:b/>
          <w:sz w:val="24"/>
          <w:szCs w:val="24"/>
        </w:rPr>
      </w:pPr>
    </w:p>
    <w:p w:rsidR="00914D47" w:rsidRDefault="009402A7">
      <w:pPr>
        <w:numPr>
          <w:ilvl w:val="1"/>
          <w:numId w:val="31"/>
        </w:numPr>
        <w:spacing w:after="0" w:line="360" w:lineRule="auto"/>
        <w:jc w:val="center"/>
        <w:rPr>
          <w:rFonts w:ascii="Times New Roman" w:hAnsi="Times New Roman"/>
          <w:b/>
          <w:szCs w:val="28"/>
        </w:rPr>
      </w:pPr>
      <w:r>
        <w:rPr>
          <w:rFonts w:ascii="Times New Roman" w:hAnsi="Times New Roman"/>
          <w:b/>
          <w:szCs w:val="28"/>
        </w:rPr>
        <w:t>Особенности организации развивающей предметн</w:t>
      </w:r>
      <w:proofErr w:type="gramStart"/>
      <w:r>
        <w:rPr>
          <w:rFonts w:ascii="Times New Roman" w:hAnsi="Times New Roman"/>
          <w:b/>
          <w:szCs w:val="28"/>
        </w:rPr>
        <w:t>о-</w:t>
      </w:r>
      <w:proofErr w:type="gramEnd"/>
      <w:r>
        <w:rPr>
          <w:rFonts w:ascii="Times New Roman" w:hAnsi="Times New Roman"/>
          <w:b/>
          <w:szCs w:val="28"/>
        </w:rPr>
        <w:t xml:space="preserve"> пространственной среды кабинета педагога-психолога</w:t>
      </w:r>
    </w:p>
    <w:p w:rsidR="00914D47" w:rsidRDefault="009402A7">
      <w:p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В МБДОУ Детский сад  №104 имеется кабинет педагога-психолога. Он расположен на втором этаже детского сада. Площадь кабинета составляет 12 м</w:t>
      </w:r>
      <w:proofErr w:type="gramStart"/>
      <w:r>
        <w:rPr>
          <w:rFonts w:ascii="Times New Roman" w:eastAsia="Times New Roman" w:hAnsi="Times New Roman"/>
          <w:szCs w:val="28"/>
          <w:vertAlign w:val="superscript"/>
          <w:lang w:eastAsia="ru-RU"/>
        </w:rPr>
        <w:t>2</w:t>
      </w:r>
      <w:proofErr w:type="gramEnd"/>
      <w:r>
        <w:rPr>
          <w:rFonts w:ascii="Times New Roman" w:eastAsia="Times New Roman" w:hAnsi="Times New Roman"/>
          <w:szCs w:val="28"/>
          <w:lang w:eastAsia="ru-RU"/>
        </w:rPr>
        <w:t>. Цвет стен, пола, мебели, подобран по принципу использования спокойных и нейтральных тонов, не вызывающих дополнительного возбуждения и раздражения. Мебель в кабинете с округленными формами и установлена в контексте общей композиции. Освещение в кабинете соответствует нормам СанПИНа. Организация образовательного пространства кабинета обеспечивает:</w:t>
      </w:r>
    </w:p>
    <w:p w:rsidR="00914D47" w:rsidRDefault="009402A7">
      <w:pPr>
        <w:pStyle w:val="a5"/>
        <w:numPr>
          <w:ilvl w:val="0"/>
          <w:numId w:val="35"/>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Игровую, познавательную, исследовательскую и творческую активность детей, экспериментирование с </w:t>
      </w:r>
      <w:proofErr w:type="gramStart"/>
      <w:r>
        <w:rPr>
          <w:rFonts w:ascii="Times New Roman" w:eastAsia="Times New Roman" w:hAnsi="Times New Roman"/>
          <w:szCs w:val="28"/>
          <w:lang w:eastAsia="ru-RU"/>
        </w:rPr>
        <w:t>доступными</w:t>
      </w:r>
      <w:proofErr w:type="gramEnd"/>
      <w:r>
        <w:rPr>
          <w:rFonts w:ascii="Times New Roman" w:eastAsia="Times New Roman" w:hAnsi="Times New Roman"/>
          <w:szCs w:val="28"/>
          <w:lang w:eastAsia="ru-RU"/>
        </w:rPr>
        <w:t xml:space="preserve"> детям материалов (песком).</w:t>
      </w:r>
    </w:p>
    <w:p w:rsidR="00914D47" w:rsidRDefault="009402A7">
      <w:pPr>
        <w:pStyle w:val="a5"/>
        <w:numPr>
          <w:ilvl w:val="0"/>
          <w:numId w:val="35"/>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Двигательную активность, в том числе развитие крупной и мелкой моторики, участие в играх малой подвижности.</w:t>
      </w:r>
    </w:p>
    <w:p w:rsidR="00914D47" w:rsidRDefault="009402A7">
      <w:pPr>
        <w:pStyle w:val="a5"/>
        <w:numPr>
          <w:ilvl w:val="0"/>
          <w:numId w:val="35"/>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Эмоциональное благополучие детей во взаимодействии с предметно-пространственным окружением, возможность самовыражения детей.</w:t>
      </w:r>
    </w:p>
    <w:p w:rsidR="00914D47" w:rsidRDefault="009402A7">
      <w:p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  С учетом задач работы педагога-психолога ДОУ помещение территориально включает несколько зон, каждая из которых имеет специфическое назначение и соответствующее оснащение.</w:t>
      </w:r>
    </w:p>
    <w:p w:rsidR="00914D47" w:rsidRDefault="009402A7">
      <w:pPr>
        <w:pStyle w:val="a5"/>
        <w:numPr>
          <w:ilvl w:val="0"/>
          <w:numId w:val="36"/>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Зона ожидания. Находится за пределами кабинета. </w:t>
      </w:r>
      <w:proofErr w:type="gramStart"/>
      <w:r>
        <w:rPr>
          <w:rFonts w:ascii="Times New Roman" w:eastAsia="Times New Roman" w:hAnsi="Times New Roman"/>
          <w:szCs w:val="28"/>
          <w:lang w:eastAsia="ru-RU"/>
        </w:rPr>
        <w:t>Предназначена</w:t>
      </w:r>
      <w:proofErr w:type="gramEnd"/>
      <w:r>
        <w:rPr>
          <w:rFonts w:ascii="Times New Roman" w:eastAsia="Times New Roman" w:hAnsi="Times New Roman"/>
          <w:szCs w:val="28"/>
          <w:lang w:eastAsia="ru-RU"/>
        </w:rPr>
        <w:t xml:space="preserve"> для ожидания клиента своего времени для консультации.</w:t>
      </w:r>
    </w:p>
    <w:p w:rsidR="00914D47" w:rsidRDefault="009402A7">
      <w:pPr>
        <w:pStyle w:val="a5"/>
        <w:numPr>
          <w:ilvl w:val="0"/>
          <w:numId w:val="36"/>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Консультативная зона. Она представляет собой 2 </w:t>
      </w:r>
      <w:proofErr w:type="gramStart"/>
      <w:r>
        <w:rPr>
          <w:rFonts w:ascii="Times New Roman" w:eastAsia="Times New Roman" w:hAnsi="Times New Roman"/>
          <w:szCs w:val="28"/>
          <w:lang w:eastAsia="ru-RU"/>
        </w:rPr>
        <w:t>мягких</w:t>
      </w:r>
      <w:proofErr w:type="gramEnd"/>
      <w:r>
        <w:rPr>
          <w:rFonts w:ascii="Times New Roman" w:eastAsia="Times New Roman" w:hAnsi="Times New Roman"/>
          <w:szCs w:val="28"/>
          <w:lang w:eastAsia="ru-RU"/>
        </w:rPr>
        <w:t xml:space="preserve"> стула для осуществления консультативной работы с родителями (законными представителями) и педагогами.</w:t>
      </w:r>
    </w:p>
    <w:p w:rsidR="00914D47" w:rsidRDefault="009402A7">
      <w:pPr>
        <w:pStyle w:val="a5"/>
        <w:numPr>
          <w:ilvl w:val="0"/>
          <w:numId w:val="36"/>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Рабочая зона - оборудована письменным столом, стулом, шкафом для хранения методических материалов, дидактических игр и игрушек. </w:t>
      </w:r>
    </w:p>
    <w:p w:rsidR="00914D47" w:rsidRDefault="009402A7">
      <w:pPr>
        <w:pStyle w:val="a5"/>
        <w:numPr>
          <w:ilvl w:val="0"/>
          <w:numId w:val="36"/>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Зона развивающих занятий оснащена детскими столами и стульчиками. </w:t>
      </w:r>
    </w:p>
    <w:p w:rsidR="00914D47" w:rsidRPr="00157927" w:rsidRDefault="009402A7" w:rsidP="00157927">
      <w:pPr>
        <w:pStyle w:val="a5"/>
        <w:numPr>
          <w:ilvl w:val="0"/>
          <w:numId w:val="36"/>
        </w:numPr>
        <w:spacing w:after="0" w:line="360" w:lineRule="auto"/>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Зона релаксации - пузырьковая колонна. </w:t>
      </w:r>
    </w:p>
    <w:p w:rsidR="00914D47" w:rsidRDefault="009402A7">
      <w:pPr>
        <w:numPr>
          <w:ilvl w:val="1"/>
          <w:numId w:val="31"/>
        </w:numPr>
        <w:spacing w:after="0" w:line="360" w:lineRule="auto"/>
        <w:jc w:val="center"/>
        <w:rPr>
          <w:rFonts w:ascii="Times New Roman" w:hAnsi="Times New Roman"/>
          <w:b/>
          <w:szCs w:val="28"/>
        </w:rPr>
      </w:pPr>
      <w:r>
        <w:rPr>
          <w:rFonts w:ascii="Times New Roman" w:hAnsi="Times New Roman"/>
          <w:b/>
          <w:szCs w:val="28"/>
        </w:rPr>
        <w:t xml:space="preserve"> Краткая презентация программы</w:t>
      </w:r>
    </w:p>
    <w:p w:rsidR="00914D47" w:rsidRDefault="009402A7">
      <w:pPr>
        <w:spacing w:after="0" w:line="360" w:lineRule="auto"/>
        <w:contextualSpacing/>
        <w:jc w:val="both"/>
        <w:rPr>
          <w:rFonts w:ascii="Times New Roman" w:hAnsi="Times New Roman"/>
          <w:szCs w:val="28"/>
        </w:rPr>
      </w:pPr>
      <w:r>
        <w:rPr>
          <w:rFonts w:ascii="Times New Roman" w:hAnsi="Times New Roman"/>
          <w:szCs w:val="28"/>
        </w:rPr>
        <w:t xml:space="preserve">  Программа педагога-психолога по сопровождению образовательного процесса в МБДОУ Детский сад №104 (далее – Программа) составлена на основе основной общеобразовательной программы дошкольного образования МБДОУ Детский сад  №104. </w:t>
      </w:r>
    </w:p>
    <w:p w:rsidR="00914D47" w:rsidRDefault="009402A7">
      <w:pPr>
        <w:spacing w:after="0" w:line="360" w:lineRule="auto"/>
        <w:contextualSpacing/>
        <w:jc w:val="both"/>
        <w:rPr>
          <w:rFonts w:ascii="Times New Roman" w:hAnsi="Times New Roman"/>
          <w:szCs w:val="28"/>
        </w:rPr>
      </w:pPr>
      <w:r>
        <w:rPr>
          <w:rFonts w:ascii="Times New Roman" w:hAnsi="Times New Roman"/>
          <w:szCs w:val="28"/>
        </w:rPr>
        <w:t xml:space="preserve">  Целью Программы является психологическое сопровождение образовательного процесса в МБДОУ Детский сад №104 - повышение качества образования путём индивидуализации образовательной деятельности педагога и родителя с ребёнком дошкольного возраста; сохранение психического здоровья и эмоционального благополучия всех участников образовательного процесса.</w:t>
      </w:r>
    </w:p>
    <w:p w:rsidR="00914D47" w:rsidRDefault="009402A7">
      <w:pPr>
        <w:spacing w:after="0" w:line="360" w:lineRule="auto"/>
        <w:contextualSpacing/>
        <w:jc w:val="both"/>
        <w:rPr>
          <w:rFonts w:ascii="Times New Roman" w:eastAsia="Times New Roman" w:hAnsi="Times New Roman"/>
          <w:b/>
          <w:bCs/>
          <w:szCs w:val="28"/>
        </w:rPr>
      </w:pPr>
      <w:r>
        <w:rPr>
          <w:rFonts w:ascii="Times New Roman" w:hAnsi="Times New Roman"/>
          <w:szCs w:val="28"/>
        </w:rPr>
        <w:t xml:space="preserve">  Программа ориентирована на работу с воспитанниками ДОУ в возрасте от </w:t>
      </w:r>
      <w:r w:rsidR="005220A1">
        <w:rPr>
          <w:rFonts w:ascii="Times New Roman" w:hAnsi="Times New Roman"/>
          <w:szCs w:val="28"/>
        </w:rPr>
        <w:t>1 года</w:t>
      </w:r>
      <w:r>
        <w:rPr>
          <w:rFonts w:ascii="Times New Roman" w:hAnsi="Times New Roman"/>
          <w:szCs w:val="28"/>
        </w:rPr>
        <w:t xml:space="preserve"> до 8 лет, их родителями, педагогами, которые непосредственно работают с детьми (воспитатели, учитель-логопед, музыкальный руководитель, инструктор по физической культуре), а также с администрацией ДОУ.</w:t>
      </w:r>
    </w:p>
    <w:p w:rsidR="00914D47" w:rsidRDefault="009402A7">
      <w:pPr>
        <w:spacing w:after="0" w:line="360" w:lineRule="auto"/>
        <w:contextualSpacing/>
        <w:jc w:val="both"/>
        <w:rPr>
          <w:rFonts w:ascii="Times New Roman" w:hAnsi="Times New Roman"/>
          <w:szCs w:val="28"/>
        </w:rPr>
      </w:pPr>
      <w:r>
        <w:rPr>
          <w:rFonts w:ascii="Times New Roman" w:hAnsi="Times New Roman"/>
          <w:szCs w:val="28"/>
        </w:rPr>
        <w:lastRenderedPageBreak/>
        <w:t xml:space="preserve">  В Программе предусмотрены следующие направления работы педагога-психолога: психологическая диагностика, психологическое консультирование, психологическая коррекция, психологическое просвещение, психологическая профилактика, экспертная деятельность. Рассмотрены разные формы реализации Программы. Описано методическое и практическое оснащение работы педагога-психолога.</w:t>
      </w:r>
    </w:p>
    <w:p w:rsidR="00914D47" w:rsidRDefault="009402A7">
      <w:pPr>
        <w:spacing w:after="0" w:line="360" w:lineRule="auto"/>
        <w:contextualSpacing/>
        <w:jc w:val="both"/>
        <w:rPr>
          <w:rFonts w:ascii="Times New Roman" w:eastAsia="Times New Roman" w:hAnsi="Times New Roman"/>
          <w:szCs w:val="28"/>
        </w:rPr>
      </w:pPr>
      <w:r>
        <w:rPr>
          <w:rFonts w:ascii="Times New Roman" w:eastAsia="Times New Roman" w:hAnsi="Times New Roman"/>
          <w:szCs w:val="28"/>
        </w:rPr>
        <w:t xml:space="preserve">     </w:t>
      </w:r>
    </w:p>
    <w:p w:rsidR="00914D47" w:rsidRDefault="00914D47">
      <w:pPr>
        <w:spacing w:after="0" w:line="360" w:lineRule="auto"/>
        <w:jc w:val="both"/>
        <w:rPr>
          <w:rFonts w:ascii="Times New Roman" w:hAnsi="Times New Roman"/>
          <w:sz w:val="24"/>
          <w:szCs w:val="24"/>
        </w:rPr>
      </w:pPr>
    </w:p>
    <w:sectPr w:rsidR="00914D47" w:rsidSect="00914D47">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BF" w:rsidRDefault="00421CBF" w:rsidP="00914D47">
      <w:pPr>
        <w:spacing w:after="0" w:line="240" w:lineRule="auto"/>
      </w:pPr>
      <w:r>
        <w:separator/>
      </w:r>
    </w:p>
  </w:endnote>
  <w:endnote w:type="continuationSeparator" w:id="0">
    <w:p w:rsidR="00421CBF" w:rsidRDefault="00421CBF" w:rsidP="0091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Page Numbers (Bottom of Page)"/>
        <w:docPartUnique/>
      </w:docPartObj>
    </w:sdtPr>
    <w:sdtContent>
      <w:p w:rsidR="00421CBF" w:rsidRDefault="00421CBF">
        <w:pPr>
          <w:pStyle w:val="a6"/>
          <w:jc w:val="right"/>
        </w:pPr>
        <w:r>
          <w:fldChar w:fldCharType="begin"/>
        </w:r>
        <w:r>
          <w:instrText>PAGE   \* MERGEFORMAT</w:instrText>
        </w:r>
        <w:r>
          <w:fldChar w:fldCharType="separate"/>
        </w:r>
        <w:r w:rsidR="00BE3C69">
          <w:rPr>
            <w:noProof/>
          </w:rPr>
          <w:t>1</w:t>
        </w:r>
        <w:r>
          <w:rPr>
            <w:noProof/>
          </w:rPr>
          <w:fldChar w:fldCharType="end"/>
        </w:r>
      </w:p>
    </w:sdtContent>
  </w:sdt>
  <w:p w:rsidR="00421CBF" w:rsidRDefault="00421C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BF" w:rsidRDefault="00421CBF" w:rsidP="00914D47">
      <w:pPr>
        <w:spacing w:after="0" w:line="240" w:lineRule="auto"/>
      </w:pPr>
      <w:r>
        <w:separator/>
      </w:r>
    </w:p>
  </w:footnote>
  <w:footnote w:type="continuationSeparator" w:id="0">
    <w:p w:rsidR="00421CBF" w:rsidRDefault="00421CBF" w:rsidP="00914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554A41"/>
    <w:multiLevelType w:val="hybridMultilevel"/>
    <w:tmpl w:val="EA8EE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218A2"/>
    <w:multiLevelType w:val="hybridMultilevel"/>
    <w:tmpl w:val="6AB8ACFE"/>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5">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E0126"/>
    <w:multiLevelType w:val="hybridMultilevel"/>
    <w:tmpl w:val="AAC0F68A"/>
    <w:lvl w:ilvl="0" w:tplc="9F86693E">
      <w:start w:val="1"/>
      <w:numFmt w:val="decimal"/>
      <w:lvlText w:val="%1."/>
      <w:lvlJc w:val="left"/>
      <w:pPr>
        <w:ind w:left="789" w:hanging="221"/>
      </w:pPr>
      <w:rPr>
        <w:rFonts w:ascii="Times New Roman" w:eastAsia="Times New Roman" w:hAnsi="Times New Roman" w:cs="Times New Roman" w:hint="default"/>
        <w:b w:val="0"/>
        <w:bCs w:val="0"/>
        <w:i w:val="0"/>
        <w:iCs w:val="0"/>
        <w:w w:val="95"/>
        <w:sz w:val="28"/>
        <w:szCs w:val="28"/>
        <w:lang w:val="ru-RU" w:eastAsia="en-US" w:bidi="ar-SA"/>
      </w:rPr>
    </w:lvl>
    <w:lvl w:ilvl="1" w:tplc="5902399E">
      <w:numFmt w:val="bullet"/>
      <w:lvlText w:val="-"/>
      <w:lvlJc w:val="left"/>
      <w:pPr>
        <w:ind w:left="393" w:hanging="197"/>
      </w:pPr>
      <w:rPr>
        <w:rFonts w:ascii="Times New Roman" w:eastAsia="Times New Roman" w:hAnsi="Times New Roman" w:cs="Times New Roman" w:hint="default"/>
        <w:b w:val="0"/>
        <w:bCs w:val="0"/>
        <w:i w:val="0"/>
        <w:iCs w:val="0"/>
        <w:w w:val="99"/>
        <w:sz w:val="24"/>
        <w:szCs w:val="24"/>
        <w:lang w:val="ru-RU" w:eastAsia="en-US" w:bidi="ar-SA"/>
      </w:rPr>
    </w:lvl>
    <w:lvl w:ilvl="2" w:tplc="BD92161A">
      <w:numFmt w:val="bullet"/>
      <w:lvlText w:val="•"/>
      <w:lvlJc w:val="left"/>
      <w:pPr>
        <w:ind w:left="1742" w:hanging="197"/>
      </w:pPr>
      <w:rPr>
        <w:rFonts w:hint="default"/>
        <w:lang w:val="ru-RU" w:eastAsia="en-US" w:bidi="ar-SA"/>
      </w:rPr>
    </w:lvl>
    <w:lvl w:ilvl="3" w:tplc="46244B04">
      <w:numFmt w:val="bullet"/>
      <w:lvlText w:val="•"/>
      <w:lvlJc w:val="left"/>
      <w:pPr>
        <w:ind w:left="2865" w:hanging="197"/>
      </w:pPr>
      <w:rPr>
        <w:rFonts w:hint="default"/>
        <w:lang w:val="ru-RU" w:eastAsia="en-US" w:bidi="ar-SA"/>
      </w:rPr>
    </w:lvl>
    <w:lvl w:ilvl="4" w:tplc="40765708">
      <w:numFmt w:val="bullet"/>
      <w:lvlText w:val="•"/>
      <w:lvlJc w:val="left"/>
      <w:pPr>
        <w:ind w:left="3988" w:hanging="197"/>
      </w:pPr>
      <w:rPr>
        <w:rFonts w:hint="default"/>
        <w:lang w:val="ru-RU" w:eastAsia="en-US" w:bidi="ar-SA"/>
      </w:rPr>
    </w:lvl>
    <w:lvl w:ilvl="5" w:tplc="56C05C42">
      <w:numFmt w:val="bullet"/>
      <w:lvlText w:val="•"/>
      <w:lvlJc w:val="left"/>
      <w:pPr>
        <w:ind w:left="5111" w:hanging="197"/>
      </w:pPr>
      <w:rPr>
        <w:rFonts w:hint="default"/>
        <w:lang w:val="ru-RU" w:eastAsia="en-US" w:bidi="ar-SA"/>
      </w:rPr>
    </w:lvl>
    <w:lvl w:ilvl="6" w:tplc="C52A8822">
      <w:numFmt w:val="bullet"/>
      <w:lvlText w:val="•"/>
      <w:lvlJc w:val="left"/>
      <w:pPr>
        <w:ind w:left="6234" w:hanging="197"/>
      </w:pPr>
      <w:rPr>
        <w:rFonts w:hint="default"/>
        <w:lang w:val="ru-RU" w:eastAsia="en-US" w:bidi="ar-SA"/>
      </w:rPr>
    </w:lvl>
    <w:lvl w:ilvl="7" w:tplc="1A488E16">
      <w:numFmt w:val="bullet"/>
      <w:lvlText w:val="•"/>
      <w:lvlJc w:val="left"/>
      <w:pPr>
        <w:ind w:left="7357" w:hanging="197"/>
      </w:pPr>
      <w:rPr>
        <w:rFonts w:hint="default"/>
        <w:lang w:val="ru-RU" w:eastAsia="en-US" w:bidi="ar-SA"/>
      </w:rPr>
    </w:lvl>
    <w:lvl w:ilvl="8" w:tplc="4F3AC0B2">
      <w:numFmt w:val="bullet"/>
      <w:lvlText w:val="•"/>
      <w:lvlJc w:val="left"/>
      <w:pPr>
        <w:ind w:left="8480" w:hanging="197"/>
      </w:pPr>
      <w:rPr>
        <w:rFonts w:hint="default"/>
        <w:lang w:val="ru-RU" w:eastAsia="en-US" w:bidi="ar-SA"/>
      </w:rPr>
    </w:lvl>
  </w:abstractNum>
  <w:abstractNum w:abstractNumId="11">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116947"/>
    <w:multiLevelType w:val="multilevel"/>
    <w:tmpl w:val="591CE9CE"/>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C390054"/>
    <w:multiLevelType w:val="hybridMultilevel"/>
    <w:tmpl w:val="F68C0B0E"/>
    <w:lvl w:ilvl="0" w:tplc="960A668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6">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F03BB4"/>
    <w:multiLevelType w:val="hybridMultilevel"/>
    <w:tmpl w:val="76C0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665FAE"/>
    <w:multiLevelType w:val="hybridMultilevel"/>
    <w:tmpl w:val="ACBAC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A3E96"/>
    <w:multiLevelType w:val="hybridMultilevel"/>
    <w:tmpl w:val="7FCC1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8D0B80"/>
    <w:multiLevelType w:val="hybridMultilevel"/>
    <w:tmpl w:val="A310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865DAA"/>
    <w:multiLevelType w:val="hybridMultilevel"/>
    <w:tmpl w:val="0CFED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B70FFA"/>
    <w:multiLevelType w:val="hybridMultilevel"/>
    <w:tmpl w:val="37D8AE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21"/>
  </w:num>
  <w:num w:numId="4">
    <w:abstractNumId w:val="25"/>
  </w:num>
  <w:num w:numId="5">
    <w:abstractNumId w:val="19"/>
  </w:num>
  <w:num w:numId="6">
    <w:abstractNumId w:val="12"/>
  </w:num>
  <w:num w:numId="7">
    <w:abstractNumId w:val="9"/>
  </w:num>
  <w:num w:numId="8">
    <w:abstractNumId w:val="34"/>
  </w:num>
  <w:num w:numId="9">
    <w:abstractNumId w:val="37"/>
  </w:num>
  <w:num w:numId="10">
    <w:abstractNumId w:val="6"/>
  </w:num>
  <w:num w:numId="11">
    <w:abstractNumId w:val="26"/>
  </w:num>
  <w:num w:numId="12">
    <w:abstractNumId w:val="35"/>
  </w:num>
  <w:num w:numId="13">
    <w:abstractNumId w:val="14"/>
  </w:num>
  <w:num w:numId="14">
    <w:abstractNumId w:val="11"/>
  </w:num>
  <w:num w:numId="15">
    <w:abstractNumId w:val="3"/>
  </w:num>
  <w:num w:numId="16">
    <w:abstractNumId w:val="2"/>
  </w:num>
  <w:num w:numId="17">
    <w:abstractNumId w:val="29"/>
  </w:num>
  <w:num w:numId="18">
    <w:abstractNumId w:val="16"/>
  </w:num>
  <w:num w:numId="19">
    <w:abstractNumId w:val="22"/>
  </w:num>
  <w:num w:numId="20">
    <w:abstractNumId w:val="30"/>
  </w:num>
  <w:num w:numId="21">
    <w:abstractNumId w:val="20"/>
  </w:num>
  <w:num w:numId="22">
    <w:abstractNumId w:val="31"/>
  </w:num>
  <w:num w:numId="23">
    <w:abstractNumId w:val="28"/>
  </w:num>
  <w:num w:numId="24">
    <w:abstractNumId w:val="5"/>
  </w:num>
  <w:num w:numId="25">
    <w:abstractNumId w:val="23"/>
  </w:num>
  <w:num w:numId="26">
    <w:abstractNumId w:val="17"/>
  </w:num>
  <w:num w:numId="27">
    <w:abstractNumId w:val="15"/>
  </w:num>
  <w:num w:numId="28">
    <w:abstractNumId w:val="1"/>
  </w:num>
  <w:num w:numId="29">
    <w:abstractNumId w:val="7"/>
  </w:num>
  <w:num w:numId="30">
    <w:abstractNumId w:val="0"/>
  </w:num>
  <w:num w:numId="31">
    <w:abstractNumId w:val="24"/>
  </w:num>
  <w:num w:numId="32">
    <w:abstractNumId w:val="18"/>
  </w:num>
  <w:num w:numId="33">
    <w:abstractNumId w:val="36"/>
  </w:num>
  <w:num w:numId="34">
    <w:abstractNumId w:val="33"/>
  </w:num>
  <w:num w:numId="35">
    <w:abstractNumId w:val="32"/>
  </w:num>
  <w:num w:numId="36">
    <w:abstractNumId w:val="13"/>
  </w:num>
  <w:num w:numId="37">
    <w:abstractNumId w:val="1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2"/>
  </w:compat>
  <w:rsids>
    <w:rsidRoot w:val="00914D47"/>
    <w:rsid w:val="00070520"/>
    <w:rsid w:val="00124C6E"/>
    <w:rsid w:val="00131B36"/>
    <w:rsid w:val="0015343D"/>
    <w:rsid w:val="00157927"/>
    <w:rsid w:val="001A1D41"/>
    <w:rsid w:val="001B09B8"/>
    <w:rsid w:val="00235B4F"/>
    <w:rsid w:val="002B5F4A"/>
    <w:rsid w:val="00365935"/>
    <w:rsid w:val="003F618F"/>
    <w:rsid w:val="00421CBF"/>
    <w:rsid w:val="00455F87"/>
    <w:rsid w:val="005220A1"/>
    <w:rsid w:val="005520F8"/>
    <w:rsid w:val="005A73E6"/>
    <w:rsid w:val="00665907"/>
    <w:rsid w:val="006E5C93"/>
    <w:rsid w:val="006E6DB2"/>
    <w:rsid w:val="0071214C"/>
    <w:rsid w:val="008F3D5D"/>
    <w:rsid w:val="00914D47"/>
    <w:rsid w:val="009402A7"/>
    <w:rsid w:val="009A3ABF"/>
    <w:rsid w:val="00BE3C69"/>
    <w:rsid w:val="00BF3D96"/>
    <w:rsid w:val="00BF3F3F"/>
    <w:rsid w:val="00C83B09"/>
    <w:rsid w:val="00CE11AD"/>
    <w:rsid w:val="00D267D6"/>
    <w:rsid w:val="00D7731F"/>
    <w:rsid w:val="00DA0D8B"/>
    <w:rsid w:val="00E6495E"/>
    <w:rsid w:val="00F32017"/>
  </w:rsids>
  <m:mathPr>
    <m:mathFont m:val="Cambria Math"/>
    <m:brkBin m:val="before"/>
    <m:brkBinSub m:val="--"/>
    <m:smallFrac m:val="0"/>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4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4D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914D47"/>
    <w:rPr>
      <w:b/>
      <w:bCs/>
    </w:rPr>
  </w:style>
  <w:style w:type="paragraph" w:styleId="a5">
    <w:name w:val="List Paragraph"/>
    <w:basedOn w:val="a"/>
    <w:qFormat/>
    <w:rsid w:val="00914D47"/>
    <w:pPr>
      <w:ind w:left="720"/>
      <w:contextualSpacing/>
    </w:pPr>
  </w:style>
  <w:style w:type="paragraph" w:styleId="a6">
    <w:name w:val="footer"/>
    <w:basedOn w:val="a"/>
    <w:unhideWhenUsed/>
    <w:rsid w:val="00914D47"/>
    <w:pPr>
      <w:tabs>
        <w:tab w:val="center" w:pos="4677"/>
        <w:tab w:val="right" w:pos="9355"/>
      </w:tabs>
    </w:pPr>
  </w:style>
  <w:style w:type="paragraph" w:customStyle="1" w:styleId="ConsPlusNormal">
    <w:name w:val="ConsPlusNormal"/>
    <w:rsid w:val="00914D47"/>
    <w:pPr>
      <w:widowControl w:val="0"/>
      <w:autoSpaceDE w:val="0"/>
      <w:autoSpaceDN w:val="0"/>
      <w:spacing w:after="0" w:line="240" w:lineRule="auto"/>
    </w:pPr>
    <w:rPr>
      <w:rFonts w:ascii="Arial" w:eastAsia="Times New Roman" w:hAnsi="Arial" w:cs="Arial"/>
      <w:sz w:val="20"/>
      <w:szCs w:val="20"/>
      <w:lang w:eastAsia="ru-RU"/>
    </w:rPr>
  </w:style>
  <w:style w:type="paragraph" w:styleId="a7">
    <w:name w:val="Balloon Text"/>
    <w:basedOn w:val="a"/>
    <w:link w:val="a8"/>
    <w:uiPriority w:val="99"/>
    <w:semiHidden/>
    <w:unhideWhenUsed/>
    <w:rsid w:val="00E649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495E"/>
    <w:rPr>
      <w:rFonts w:ascii="Tahoma" w:eastAsia="Calibri" w:hAnsi="Tahoma" w:cs="Tahoma"/>
      <w:sz w:val="16"/>
      <w:szCs w:val="16"/>
    </w:rPr>
  </w:style>
  <w:style w:type="paragraph" w:styleId="a9">
    <w:name w:val="Body Text"/>
    <w:basedOn w:val="a"/>
    <w:link w:val="aa"/>
    <w:uiPriority w:val="1"/>
    <w:qFormat/>
    <w:rsid w:val="005520F8"/>
    <w:pPr>
      <w:widowControl w:val="0"/>
      <w:autoSpaceDE w:val="0"/>
      <w:autoSpaceDN w:val="0"/>
      <w:spacing w:after="0" w:line="240" w:lineRule="auto"/>
      <w:ind w:left="393"/>
      <w:jc w:val="both"/>
    </w:pPr>
    <w:rPr>
      <w:rFonts w:ascii="Times New Roman" w:eastAsia="Times New Roman" w:hAnsi="Times New Roman"/>
      <w:sz w:val="24"/>
      <w:szCs w:val="24"/>
    </w:rPr>
  </w:style>
  <w:style w:type="character" w:customStyle="1" w:styleId="aa">
    <w:name w:val="Основной текст Знак"/>
    <w:basedOn w:val="a0"/>
    <w:link w:val="a9"/>
    <w:uiPriority w:val="1"/>
    <w:rsid w:val="005520F8"/>
    <w:rPr>
      <w:rFonts w:ascii="Times New Roman" w:eastAsia="Times New Roman" w:hAnsi="Times New Roman" w:cs="Times New Roman"/>
      <w:sz w:val="24"/>
      <w:szCs w:val="24"/>
    </w:rPr>
  </w:style>
  <w:style w:type="paragraph" w:customStyle="1" w:styleId="Default">
    <w:name w:val="Default"/>
    <w:rsid w:val="005520F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7021">
      <w:bodyDiv w:val="1"/>
      <w:marLeft w:val="0"/>
      <w:marRight w:val="0"/>
      <w:marTop w:val="0"/>
      <w:marBottom w:val="0"/>
      <w:divBdr>
        <w:top w:val="none" w:sz="0" w:space="0" w:color="auto"/>
        <w:left w:val="none" w:sz="0" w:space="0" w:color="auto"/>
        <w:bottom w:val="none" w:sz="0" w:space="0" w:color="auto"/>
        <w:right w:val="none" w:sz="0" w:space="0" w:color="auto"/>
      </w:divBdr>
    </w:div>
    <w:div w:id="10059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9413</Words>
  <Characters>53656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2019-11-21T13:37:00Z</cp:lastPrinted>
  <dcterms:created xsi:type="dcterms:W3CDTF">2019-10-03T11:48:00Z</dcterms:created>
  <dcterms:modified xsi:type="dcterms:W3CDTF">2024-05-15T11:03:00Z</dcterms:modified>
  <cp:version>0900.0000.01</cp:version>
</cp:coreProperties>
</file>