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8" w:rsidRDefault="003566D5" w:rsidP="00703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039B8" w:rsidRDefault="007039B8" w:rsidP="007039B8">
      <w:pPr>
        <w:jc w:val="right"/>
        <w:rPr>
          <w:sz w:val="24"/>
          <w:szCs w:val="24"/>
        </w:rPr>
      </w:pPr>
    </w:p>
    <w:p w:rsidR="003566D5" w:rsidRDefault="003566D5" w:rsidP="007039B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566D5" w:rsidRDefault="003566D5" w:rsidP="00703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  МБДОУ Детский сад 104</w:t>
      </w:r>
    </w:p>
    <w:p w:rsidR="003566D5" w:rsidRDefault="003566D5" w:rsidP="00703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 А.А.Патракеева</w:t>
      </w:r>
    </w:p>
    <w:p w:rsidR="003566D5" w:rsidRDefault="003566D5" w:rsidP="007039B8">
      <w:pPr>
        <w:jc w:val="right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8326A">
        <w:rPr>
          <w:sz w:val="24"/>
          <w:szCs w:val="24"/>
        </w:rPr>
        <w:t xml:space="preserve">   «____» ______________    2018</w:t>
      </w:r>
      <w:r>
        <w:rPr>
          <w:sz w:val="24"/>
          <w:szCs w:val="24"/>
        </w:rPr>
        <w:t xml:space="preserve"> г.</w:t>
      </w:r>
    </w:p>
    <w:p w:rsidR="003566D5" w:rsidRDefault="003566D5" w:rsidP="007039B8">
      <w:pPr>
        <w:pStyle w:val="3"/>
        <w:jc w:val="right"/>
        <w:rPr>
          <w:sz w:val="40"/>
          <w:szCs w:val="40"/>
        </w:rPr>
      </w:pPr>
    </w:p>
    <w:p w:rsidR="003566D5" w:rsidRDefault="007039B8" w:rsidP="00EF1B3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566D5" w:rsidRDefault="0098326A" w:rsidP="00EF1B32">
      <w:pPr>
        <w:pStyle w:val="1"/>
        <w:rPr>
          <w:sz w:val="40"/>
          <w:szCs w:val="40"/>
        </w:rPr>
      </w:pPr>
      <w:r>
        <w:rPr>
          <w:sz w:val="40"/>
          <w:szCs w:val="40"/>
        </w:rPr>
        <w:t>Подготовительная группа № 3</w:t>
      </w:r>
    </w:p>
    <w:p w:rsidR="003566D5" w:rsidRDefault="003566D5" w:rsidP="00EF1B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6 до 7 лет)</w:t>
      </w:r>
    </w:p>
    <w:p w:rsidR="00D82604" w:rsidRDefault="00D82604" w:rsidP="00EF1B32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3566D5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</w:p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D82604" w:rsidRDefault="00D82604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самостоятельная деятельность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F85B71" w:rsidRDefault="00F85B71" w:rsidP="00F85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Проведение  непосредственно  организованной образовательной  деятельности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труд)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ко сну, дневной сон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Подъем, закаливающие процедуры, бодрящая гимнастика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Организованная и самостоятельная  и  деятельность,  двигательная  активность 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5B71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5B71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8.35 – 8.50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F85B71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8.50</w:t>
            </w:r>
            <w:r w:rsidR="003566D5">
              <w:rPr>
                <w:b/>
                <w:bCs/>
                <w:sz w:val="28"/>
                <w:szCs w:val="28"/>
              </w:rPr>
              <w:t xml:space="preserve"> – 9.00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2C032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10.5</w:t>
            </w:r>
            <w:r w:rsidR="003566D5">
              <w:rPr>
                <w:b/>
                <w:bCs/>
                <w:sz w:val="28"/>
                <w:szCs w:val="28"/>
              </w:rPr>
              <w:t>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9C6A0F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10.1</w:t>
            </w:r>
            <w:r w:rsidR="003566D5">
              <w:rPr>
                <w:b/>
                <w:bCs/>
                <w:sz w:val="28"/>
                <w:szCs w:val="28"/>
              </w:rPr>
              <w:t xml:space="preserve">0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10.2</w:t>
            </w:r>
            <w:bookmarkStart w:id="0" w:name="_GoBack"/>
            <w:bookmarkEnd w:id="0"/>
            <w:r w:rsidR="003566D5">
              <w:rPr>
                <w:b/>
                <w:bCs/>
                <w:sz w:val="28"/>
                <w:szCs w:val="28"/>
              </w:rPr>
              <w:t>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2C032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10.5</w:t>
            </w:r>
            <w:r w:rsidR="003566D5">
              <w:rPr>
                <w:b/>
                <w:bCs/>
                <w:sz w:val="28"/>
                <w:szCs w:val="28"/>
              </w:rPr>
              <w:t xml:space="preserve">0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A0592C">
              <w:rPr>
                <w:b/>
                <w:bCs/>
                <w:sz w:val="28"/>
                <w:szCs w:val="28"/>
              </w:rPr>
              <w:t xml:space="preserve"> 12.20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12.20 – 12.30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 – 12.5</w:t>
            </w:r>
            <w:r w:rsidR="003566D5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  <w:r w:rsidR="003566D5">
              <w:rPr>
                <w:b/>
                <w:bCs/>
                <w:sz w:val="28"/>
                <w:szCs w:val="28"/>
              </w:rPr>
              <w:t>0 – 15.00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7039B8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15.15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7039B8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15.15 – 16.25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7039B8">
              <w:rPr>
                <w:b/>
                <w:bCs/>
                <w:sz w:val="28"/>
                <w:szCs w:val="28"/>
              </w:rPr>
              <w:t>.25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7039B8">
              <w:rPr>
                <w:b/>
                <w:bCs/>
                <w:sz w:val="28"/>
                <w:szCs w:val="28"/>
              </w:rPr>
              <w:t xml:space="preserve"> 16.45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3566D5" w:rsidP="00A0592C">
            <w:pPr>
              <w:rPr>
                <w:b/>
                <w:bCs/>
                <w:sz w:val="28"/>
                <w:szCs w:val="28"/>
              </w:rPr>
            </w:pPr>
          </w:p>
          <w:p w:rsidR="003566D5" w:rsidRDefault="007039B8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17.3</w:t>
            </w:r>
            <w:r w:rsidR="003566D5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7039B8" w:rsidP="00D64B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17.3</w:t>
            </w:r>
            <w:r w:rsidR="003566D5">
              <w:rPr>
                <w:b/>
                <w:bCs/>
                <w:sz w:val="28"/>
                <w:szCs w:val="28"/>
              </w:rPr>
              <w:t>0 – 19.00</w:t>
            </w:r>
          </w:p>
        </w:tc>
      </w:tr>
    </w:tbl>
    <w:p w:rsidR="003566D5" w:rsidRDefault="003566D5"/>
    <w:sectPr w:rsidR="003566D5" w:rsidSect="00EF1B32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63"/>
    <w:rsid w:val="00220063"/>
    <w:rsid w:val="002C032A"/>
    <w:rsid w:val="003566D5"/>
    <w:rsid w:val="00445659"/>
    <w:rsid w:val="00524050"/>
    <w:rsid w:val="00685E49"/>
    <w:rsid w:val="007039B8"/>
    <w:rsid w:val="00881326"/>
    <w:rsid w:val="008E0F62"/>
    <w:rsid w:val="00904AF4"/>
    <w:rsid w:val="0098326A"/>
    <w:rsid w:val="009C6A0F"/>
    <w:rsid w:val="00A0592C"/>
    <w:rsid w:val="00A555ED"/>
    <w:rsid w:val="00AA12EF"/>
    <w:rsid w:val="00B12FBB"/>
    <w:rsid w:val="00B137B0"/>
    <w:rsid w:val="00C27BD0"/>
    <w:rsid w:val="00CD7013"/>
    <w:rsid w:val="00D40C4B"/>
    <w:rsid w:val="00D64B08"/>
    <w:rsid w:val="00D82604"/>
    <w:rsid w:val="00DE1D47"/>
    <w:rsid w:val="00E8189E"/>
    <w:rsid w:val="00EF1B32"/>
    <w:rsid w:val="00F013C1"/>
    <w:rsid w:val="00F33B29"/>
    <w:rsid w:val="00F85B71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1B32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1B32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F1B3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1B32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EF1B32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EF1B32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5043-A65F-4761-9DF4-D2E18C7D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20</cp:revision>
  <cp:lastPrinted>2016-10-12T10:53:00Z</cp:lastPrinted>
  <dcterms:created xsi:type="dcterms:W3CDTF">2016-09-25T10:25:00Z</dcterms:created>
  <dcterms:modified xsi:type="dcterms:W3CDTF">2018-09-07T08:32:00Z</dcterms:modified>
</cp:coreProperties>
</file>